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61F" w:rsidRPr="00B94A3E" w:rsidRDefault="00F5161F" w:rsidP="00F5161F">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lang w:val="tt-RU"/>
        </w:rPr>
        <w:t>МУН</w:t>
      </w:r>
      <w:r w:rsidRPr="00B94A3E">
        <w:rPr>
          <w:rFonts w:ascii="Times New Roman" w:hAnsi="Times New Roman" w:cs="Times New Roman"/>
          <w:sz w:val="28"/>
          <w:szCs w:val="28"/>
        </w:rPr>
        <w:t>ИЦИПАЛЬНОЕ БЮДЖЕТНОЕ ОБЩЕОБРАЗОВАТЕЛЬНОЕ УЧРЕЖДЕНИЕ</w:t>
      </w:r>
    </w:p>
    <w:p w:rsidR="00F5161F" w:rsidRPr="00B94A3E" w:rsidRDefault="00F5161F" w:rsidP="00F5161F">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rPr>
        <w:t>«Средняя общеобразовательная школа №58» Советского района г.Казани</w:t>
      </w:r>
    </w:p>
    <w:p w:rsidR="00F5161F" w:rsidRPr="00B94A3E" w:rsidRDefault="00F5161F" w:rsidP="00F5161F">
      <w:pPr>
        <w:spacing w:after="0" w:line="24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3"/>
        <w:gridCol w:w="4853"/>
        <w:gridCol w:w="4854"/>
      </w:tblGrid>
      <w:tr w:rsidR="00F5161F" w:rsidRPr="00B94A3E" w:rsidTr="00FA0737">
        <w:tc>
          <w:tcPr>
            <w:tcW w:w="4853" w:type="dxa"/>
          </w:tcPr>
          <w:p w:rsidR="00F5161F" w:rsidRPr="00B94A3E" w:rsidRDefault="00F5161F" w:rsidP="00FA0737">
            <w:pPr>
              <w:jc w:val="center"/>
              <w:rPr>
                <w:rFonts w:ascii="Times New Roman" w:hAnsi="Times New Roman" w:cs="Times New Roman"/>
                <w:sz w:val="28"/>
                <w:szCs w:val="28"/>
              </w:rPr>
            </w:pPr>
            <w:r w:rsidRPr="00B94A3E">
              <w:rPr>
                <w:rFonts w:ascii="Times New Roman" w:hAnsi="Times New Roman" w:cs="Times New Roman"/>
                <w:sz w:val="28"/>
                <w:szCs w:val="28"/>
              </w:rPr>
              <w:t>«Рассмотрено»</w:t>
            </w:r>
          </w:p>
          <w:p w:rsidR="00F5161F" w:rsidRPr="00B94A3E" w:rsidRDefault="00F5161F" w:rsidP="00FA0737">
            <w:pPr>
              <w:jc w:val="center"/>
              <w:rPr>
                <w:rFonts w:ascii="Times New Roman" w:hAnsi="Times New Roman" w:cs="Times New Roman"/>
                <w:sz w:val="28"/>
                <w:szCs w:val="28"/>
              </w:rPr>
            </w:pPr>
            <w:r w:rsidRPr="00B94A3E">
              <w:rPr>
                <w:rFonts w:ascii="Times New Roman" w:hAnsi="Times New Roman" w:cs="Times New Roman"/>
                <w:sz w:val="28"/>
                <w:szCs w:val="28"/>
              </w:rPr>
              <w:t>На заседании МО учителей ___________________________ цикла</w:t>
            </w:r>
          </w:p>
          <w:p w:rsidR="00F5161F" w:rsidRPr="00B94A3E" w:rsidRDefault="00F5161F" w:rsidP="00FA0737">
            <w:pPr>
              <w:jc w:val="center"/>
              <w:rPr>
                <w:rFonts w:ascii="Times New Roman" w:hAnsi="Times New Roman" w:cs="Times New Roman"/>
                <w:sz w:val="28"/>
                <w:szCs w:val="28"/>
              </w:rPr>
            </w:pPr>
            <w:r>
              <w:rPr>
                <w:rFonts w:ascii="Times New Roman" w:hAnsi="Times New Roman" w:cs="Times New Roman"/>
                <w:sz w:val="28"/>
                <w:szCs w:val="28"/>
              </w:rPr>
              <w:t>Протокол № ____ от ______ 2016</w:t>
            </w:r>
            <w:r w:rsidRPr="00B94A3E">
              <w:rPr>
                <w:rFonts w:ascii="Times New Roman" w:hAnsi="Times New Roman" w:cs="Times New Roman"/>
                <w:sz w:val="28"/>
                <w:szCs w:val="28"/>
              </w:rPr>
              <w:t xml:space="preserve"> г.</w:t>
            </w:r>
          </w:p>
        </w:tc>
        <w:tc>
          <w:tcPr>
            <w:tcW w:w="4853" w:type="dxa"/>
          </w:tcPr>
          <w:p w:rsidR="00F5161F" w:rsidRPr="00B94A3E" w:rsidRDefault="00F5161F" w:rsidP="00FA0737">
            <w:pPr>
              <w:jc w:val="center"/>
              <w:rPr>
                <w:rFonts w:ascii="Times New Roman" w:hAnsi="Times New Roman" w:cs="Times New Roman"/>
                <w:sz w:val="28"/>
                <w:szCs w:val="28"/>
              </w:rPr>
            </w:pPr>
            <w:r w:rsidRPr="00B94A3E">
              <w:rPr>
                <w:rFonts w:ascii="Times New Roman" w:hAnsi="Times New Roman" w:cs="Times New Roman"/>
                <w:sz w:val="28"/>
                <w:szCs w:val="28"/>
              </w:rPr>
              <w:t>«Согласовано»</w:t>
            </w:r>
          </w:p>
          <w:p w:rsidR="00F5161F" w:rsidRPr="00B94A3E" w:rsidRDefault="00F5161F" w:rsidP="00FA0737">
            <w:pPr>
              <w:jc w:val="center"/>
              <w:rPr>
                <w:rFonts w:ascii="Times New Roman" w:hAnsi="Times New Roman" w:cs="Times New Roman"/>
                <w:sz w:val="28"/>
                <w:szCs w:val="28"/>
              </w:rPr>
            </w:pPr>
            <w:r w:rsidRPr="00B94A3E">
              <w:rPr>
                <w:rFonts w:ascii="Times New Roman" w:hAnsi="Times New Roman" w:cs="Times New Roman"/>
                <w:sz w:val="28"/>
                <w:szCs w:val="28"/>
              </w:rPr>
              <w:t>Заместитель директора по УР</w:t>
            </w:r>
          </w:p>
          <w:p w:rsidR="00F5161F" w:rsidRPr="00B94A3E" w:rsidRDefault="00F5161F" w:rsidP="00FA0737">
            <w:pPr>
              <w:jc w:val="center"/>
              <w:rPr>
                <w:rFonts w:ascii="Times New Roman" w:hAnsi="Times New Roman" w:cs="Times New Roman"/>
                <w:sz w:val="28"/>
                <w:szCs w:val="28"/>
              </w:rPr>
            </w:pPr>
            <w:r w:rsidRPr="00B94A3E">
              <w:rPr>
                <w:rFonts w:ascii="Times New Roman" w:hAnsi="Times New Roman" w:cs="Times New Roman"/>
                <w:sz w:val="28"/>
                <w:szCs w:val="28"/>
              </w:rPr>
              <w:t>___________  А.Р.Мубаракова</w:t>
            </w:r>
          </w:p>
        </w:tc>
        <w:tc>
          <w:tcPr>
            <w:tcW w:w="4854" w:type="dxa"/>
          </w:tcPr>
          <w:p w:rsidR="00F5161F" w:rsidRPr="00B94A3E" w:rsidRDefault="00F5161F" w:rsidP="00FA0737">
            <w:pPr>
              <w:jc w:val="center"/>
              <w:rPr>
                <w:rFonts w:ascii="Times New Roman" w:hAnsi="Times New Roman" w:cs="Times New Roman"/>
                <w:sz w:val="28"/>
                <w:szCs w:val="28"/>
              </w:rPr>
            </w:pPr>
            <w:r w:rsidRPr="00B94A3E">
              <w:rPr>
                <w:rFonts w:ascii="Times New Roman" w:hAnsi="Times New Roman" w:cs="Times New Roman"/>
                <w:sz w:val="28"/>
                <w:szCs w:val="28"/>
              </w:rPr>
              <w:t>«Утверждаю»</w:t>
            </w:r>
          </w:p>
          <w:p w:rsidR="00F5161F" w:rsidRPr="00B94A3E" w:rsidRDefault="00F5161F" w:rsidP="00FA0737">
            <w:pPr>
              <w:jc w:val="center"/>
              <w:rPr>
                <w:rFonts w:ascii="Times New Roman" w:hAnsi="Times New Roman" w:cs="Times New Roman"/>
                <w:sz w:val="28"/>
                <w:szCs w:val="28"/>
              </w:rPr>
            </w:pPr>
            <w:r w:rsidRPr="00B94A3E">
              <w:rPr>
                <w:rFonts w:ascii="Times New Roman" w:hAnsi="Times New Roman" w:cs="Times New Roman"/>
                <w:sz w:val="28"/>
                <w:szCs w:val="28"/>
              </w:rPr>
              <w:t>Директор МБОУ «Школа №58»</w:t>
            </w:r>
          </w:p>
          <w:p w:rsidR="00F5161F" w:rsidRPr="00B94A3E" w:rsidRDefault="00F5161F" w:rsidP="00FA0737">
            <w:pPr>
              <w:jc w:val="center"/>
              <w:rPr>
                <w:rFonts w:ascii="Times New Roman" w:hAnsi="Times New Roman" w:cs="Times New Roman"/>
                <w:sz w:val="28"/>
                <w:szCs w:val="28"/>
              </w:rPr>
            </w:pPr>
            <w:r w:rsidRPr="00B94A3E">
              <w:rPr>
                <w:rFonts w:ascii="Times New Roman" w:hAnsi="Times New Roman" w:cs="Times New Roman"/>
                <w:sz w:val="28"/>
                <w:szCs w:val="28"/>
              </w:rPr>
              <w:t>__________ Г.З.Коптелова</w:t>
            </w:r>
          </w:p>
          <w:p w:rsidR="00F5161F" w:rsidRPr="00B94A3E" w:rsidRDefault="00F5161F" w:rsidP="00FA0737">
            <w:pPr>
              <w:jc w:val="center"/>
              <w:rPr>
                <w:rFonts w:ascii="Times New Roman" w:hAnsi="Times New Roman" w:cs="Times New Roman"/>
                <w:sz w:val="28"/>
                <w:szCs w:val="28"/>
              </w:rPr>
            </w:pPr>
            <w:r w:rsidRPr="00B94A3E">
              <w:rPr>
                <w:rFonts w:ascii="Times New Roman" w:hAnsi="Times New Roman" w:cs="Times New Roman"/>
                <w:sz w:val="28"/>
                <w:szCs w:val="28"/>
              </w:rPr>
              <w:t xml:space="preserve">Приказ № </w:t>
            </w:r>
            <w:r>
              <w:rPr>
                <w:rFonts w:ascii="Times New Roman" w:hAnsi="Times New Roman" w:cs="Times New Roman"/>
                <w:sz w:val="28"/>
                <w:szCs w:val="28"/>
              </w:rPr>
              <w:t>___ (о)</w:t>
            </w:r>
            <w:r w:rsidRPr="00B94A3E">
              <w:rPr>
                <w:rFonts w:ascii="Times New Roman" w:hAnsi="Times New Roman" w:cs="Times New Roman"/>
                <w:sz w:val="28"/>
                <w:szCs w:val="28"/>
              </w:rPr>
              <w:t xml:space="preserve"> от </w:t>
            </w:r>
            <w:r>
              <w:rPr>
                <w:rFonts w:ascii="Times New Roman" w:hAnsi="Times New Roman" w:cs="Times New Roman"/>
                <w:sz w:val="28"/>
                <w:szCs w:val="28"/>
              </w:rPr>
              <w:t>01.09.</w:t>
            </w:r>
            <w:r w:rsidRPr="00B94A3E">
              <w:rPr>
                <w:rFonts w:ascii="Times New Roman" w:hAnsi="Times New Roman" w:cs="Times New Roman"/>
                <w:sz w:val="28"/>
                <w:szCs w:val="28"/>
              </w:rPr>
              <w:t>201</w:t>
            </w:r>
            <w:r>
              <w:rPr>
                <w:rFonts w:ascii="Times New Roman" w:hAnsi="Times New Roman" w:cs="Times New Roman"/>
                <w:sz w:val="28"/>
                <w:szCs w:val="28"/>
              </w:rPr>
              <w:t>6</w:t>
            </w:r>
            <w:r w:rsidRPr="00B94A3E">
              <w:rPr>
                <w:rFonts w:ascii="Times New Roman" w:hAnsi="Times New Roman" w:cs="Times New Roman"/>
                <w:sz w:val="28"/>
                <w:szCs w:val="28"/>
              </w:rPr>
              <w:t xml:space="preserve"> г.</w:t>
            </w:r>
          </w:p>
        </w:tc>
      </w:tr>
    </w:tbl>
    <w:p w:rsidR="00F5161F" w:rsidRPr="00B94A3E" w:rsidRDefault="00F5161F" w:rsidP="00F5161F">
      <w:pPr>
        <w:spacing w:after="0" w:line="240" w:lineRule="auto"/>
        <w:jc w:val="center"/>
        <w:rPr>
          <w:rFonts w:ascii="Times New Roman" w:hAnsi="Times New Roman" w:cs="Times New Roman"/>
          <w:sz w:val="28"/>
          <w:szCs w:val="28"/>
        </w:rPr>
      </w:pPr>
    </w:p>
    <w:p w:rsidR="00F5161F" w:rsidRPr="00B94A3E" w:rsidRDefault="00F5161F" w:rsidP="00F5161F">
      <w:pPr>
        <w:spacing w:after="0" w:line="240" w:lineRule="auto"/>
        <w:jc w:val="center"/>
        <w:rPr>
          <w:rFonts w:ascii="Times New Roman" w:hAnsi="Times New Roman" w:cs="Times New Roman"/>
          <w:sz w:val="28"/>
          <w:szCs w:val="28"/>
        </w:rPr>
      </w:pPr>
    </w:p>
    <w:p w:rsidR="00F5161F" w:rsidRPr="00B94A3E" w:rsidRDefault="00F5161F" w:rsidP="00F5161F">
      <w:pPr>
        <w:spacing w:after="0" w:line="240" w:lineRule="auto"/>
        <w:jc w:val="center"/>
        <w:rPr>
          <w:rFonts w:ascii="Times New Roman" w:hAnsi="Times New Roman" w:cs="Times New Roman"/>
          <w:sz w:val="28"/>
          <w:szCs w:val="28"/>
        </w:rPr>
      </w:pPr>
    </w:p>
    <w:p w:rsidR="00F5161F" w:rsidRPr="00B94A3E" w:rsidRDefault="00F5161F" w:rsidP="00F5161F">
      <w:pPr>
        <w:spacing w:after="0" w:line="240" w:lineRule="auto"/>
        <w:jc w:val="center"/>
        <w:rPr>
          <w:rFonts w:ascii="Times New Roman" w:hAnsi="Times New Roman" w:cs="Times New Roman"/>
          <w:sz w:val="28"/>
          <w:szCs w:val="28"/>
        </w:rPr>
      </w:pPr>
    </w:p>
    <w:p w:rsidR="00F5161F" w:rsidRPr="00B94A3E" w:rsidRDefault="00F5161F" w:rsidP="00F5161F">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РАБОЧАЯ ПРОГРАММА</w:t>
      </w:r>
    </w:p>
    <w:p w:rsidR="00F5161F" w:rsidRPr="00B94A3E" w:rsidRDefault="00F5161F" w:rsidP="00F5161F">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 xml:space="preserve">по учебному предмету </w:t>
      </w:r>
      <w:r>
        <w:rPr>
          <w:rFonts w:ascii="Times New Roman" w:hAnsi="Times New Roman" w:cs="Times New Roman"/>
          <w:sz w:val="40"/>
          <w:szCs w:val="40"/>
        </w:rPr>
        <w:t>(курсу) ____технология_______</w:t>
      </w:r>
    </w:p>
    <w:p w:rsidR="00F5161F" w:rsidRPr="00B94A3E" w:rsidRDefault="00F5161F" w:rsidP="00F5161F">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в ___1</w:t>
      </w:r>
      <w:proofErr w:type="gramStart"/>
      <w:r>
        <w:rPr>
          <w:rFonts w:ascii="Times New Roman" w:hAnsi="Times New Roman" w:cs="Times New Roman"/>
          <w:sz w:val="40"/>
          <w:szCs w:val="40"/>
        </w:rPr>
        <w:t>_</w:t>
      </w:r>
      <w:r w:rsidR="00FA0737">
        <w:rPr>
          <w:rFonts w:ascii="Times New Roman" w:hAnsi="Times New Roman" w:cs="Times New Roman"/>
          <w:sz w:val="40"/>
          <w:szCs w:val="40"/>
        </w:rPr>
        <w:t>А</w:t>
      </w:r>
      <w:proofErr w:type="gramEnd"/>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sidR="00FA0737">
        <w:rPr>
          <w:rFonts w:ascii="Times New Roman" w:hAnsi="Times New Roman" w:cs="Times New Roman"/>
          <w:vanish/>
          <w:sz w:val="40"/>
          <w:szCs w:val="40"/>
        </w:rPr>
        <w:pgNum/>
      </w:r>
      <w:r>
        <w:rPr>
          <w:rFonts w:ascii="Times New Roman" w:hAnsi="Times New Roman" w:cs="Times New Roman"/>
          <w:sz w:val="40"/>
          <w:szCs w:val="40"/>
        </w:rPr>
        <w:t>_ классе</w:t>
      </w:r>
    </w:p>
    <w:p w:rsidR="00F5161F" w:rsidRPr="00B94A3E" w:rsidRDefault="00F5161F" w:rsidP="00F5161F">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201</w:t>
      </w:r>
      <w:r>
        <w:rPr>
          <w:rFonts w:ascii="Times New Roman" w:hAnsi="Times New Roman" w:cs="Times New Roman"/>
          <w:sz w:val="40"/>
          <w:szCs w:val="40"/>
        </w:rPr>
        <w:t>6</w:t>
      </w:r>
      <w:r w:rsidRPr="00B94A3E">
        <w:rPr>
          <w:rFonts w:ascii="Times New Roman" w:hAnsi="Times New Roman" w:cs="Times New Roman"/>
          <w:sz w:val="40"/>
          <w:szCs w:val="40"/>
        </w:rPr>
        <w:t>-201</w:t>
      </w:r>
      <w:r>
        <w:rPr>
          <w:rFonts w:ascii="Times New Roman" w:hAnsi="Times New Roman" w:cs="Times New Roman"/>
          <w:sz w:val="40"/>
          <w:szCs w:val="40"/>
        </w:rPr>
        <w:t>7</w:t>
      </w:r>
      <w:r w:rsidRPr="00B94A3E">
        <w:rPr>
          <w:rFonts w:ascii="Times New Roman" w:hAnsi="Times New Roman" w:cs="Times New Roman"/>
          <w:sz w:val="40"/>
          <w:szCs w:val="40"/>
        </w:rPr>
        <w:t xml:space="preserve"> учебный год</w:t>
      </w:r>
    </w:p>
    <w:p w:rsidR="00F5161F" w:rsidRPr="00B94A3E" w:rsidRDefault="00F5161F" w:rsidP="00F5161F">
      <w:pPr>
        <w:spacing w:after="0" w:line="240" w:lineRule="auto"/>
        <w:jc w:val="center"/>
        <w:rPr>
          <w:rFonts w:ascii="Times New Roman" w:hAnsi="Times New Roman" w:cs="Times New Roman"/>
          <w:sz w:val="40"/>
          <w:szCs w:val="40"/>
        </w:rPr>
      </w:pPr>
    </w:p>
    <w:p w:rsidR="00F5161F" w:rsidRPr="00B94A3E" w:rsidRDefault="00F5161F" w:rsidP="00F5161F">
      <w:pPr>
        <w:spacing w:after="0" w:line="240" w:lineRule="auto"/>
        <w:jc w:val="right"/>
        <w:rPr>
          <w:rFonts w:ascii="Times New Roman" w:hAnsi="Times New Roman" w:cs="Times New Roman"/>
          <w:sz w:val="28"/>
          <w:szCs w:val="28"/>
        </w:rPr>
      </w:pPr>
    </w:p>
    <w:p w:rsidR="00F5161F" w:rsidRPr="00B94A3E" w:rsidRDefault="00F5161F" w:rsidP="00F5161F">
      <w:pPr>
        <w:spacing w:after="0" w:line="240" w:lineRule="auto"/>
        <w:jc w:val="right"/>
        <w:rPr>
          <w:rFonts w:ascii="Times New Roman" w:hAnsi="Times New Roman" w:cs="Times New Roman"/>
          <w:sz w:val="28"/>
          <w:szCs w:val="28"/>
        </w:rPr>
      </w:pPr>
    </w:p>
    <w:p w:rsidR="00F5161F" w:rsidRPr="001D0FC7" w:rsidRDefault="00F5161F" w:rsidP="00F5161F">
      <w:pPr>
        <w:spacing w:after="0" w:line="240" w:lineRule="auto"/>
        <w:jc w:val="right"/>
        <w:rPr>
          <w:rFonts w:ascii="Times New Roman" w:hAnsi="Times New Roman" w:cs="Times New Roman"/>
          <w:sz w:val="24"/>
          <w:szCs w:val="24"/>
        </w:rPr>
      </w:pPr>
    </w:p>
    <w:p w:rsidR="00F5161F" w:rsidRPr="001D0FC7" w:rsidRDefault="00F5161F" w:rsidP="00F5161F">
      <w:pPr>
        <w:spacing w:after="0" w:line="240" w:lineRule="auto"/>
        <w:jc w:val="right"/>
        <w:rPr>
          <w:rFonts w:ascii="Times New Roman" w:hAnsi="Times New Roman" w:cs="Times New Roman"/>
          <w:sz w:val="24"/>
          <w:szCs w:val="24"/>
        </w:rPr>
      </w:pPr>
      <w:r w:rsidRPr="001D0FC7">
        <w:rPr>
          <w:rFonts w:ascii="Times New Roman" w:hAnsi="Times New Roman" w:cs="Times New Roman"/>
          <w:sz w:val="24"/>
          <w:szCs w:val="24"/>
        </w:rPr>
        <w:t>Составитель (автор) _______Шаронова О.А.____________</w:t>
      </w:r>
    </w:p>
    <w:p w:rsidR="00F5161F" w:rsidRPr="001D0FC7" w:rsidRDefault="00F5161F" w:rsidP="00F5161F">
      <w:pPr>
        <w:spacing w:after="0" w:line="240" w:lineRule="auto"/>
        <w:jc w:val="right"/>
        <w:rPr>
          <w:rFonts w:ascii="Times New Roman" w:hAnsi="Times New Roman" w:cs="Times New Roman"/>
          <w:sz w:val="24"/>
          <w:szCs w:val="24"/>
        </w:rPr>
      </w:pPr>
      <w:r w:rsidRPr="001D0FC7">
        <w:rPr>
          <w:rFonts w:ascii="Times New Roman" w:hAnsi="Times New Roman" w:cs="Times New Roman"/>
          <w:sz w:val="24"/>
          <w:szCs w:val="24"/>
        </w:rPr>
        <w:t>Учитель ___1  квалификационной категории</w:t>
      </w:r>
    </w:p>
    <w:p w:rsidR="00F5161F" w:rsidRPr="001D0FC7" w:rsidRDefault="00F5161F" w:rsidP="00F5161F">
      <w:pPr>
        <w:spacing w:after="0" w:line="240" w:lineRule="auto"/>
        <w:jc w:val="right"/>
        <w:rPr>
          <w:rFonts w:ascii="Times New Roman" w:hAnsi="Times New Roman" w:cs="Times New Roman"/>
          <w:sz w:val="24"/>
          <w:szCs w:val="24"/>
        </w:rPr>
      </w:pPr>
    </w:p>
    <w:p w:rsidR="00F5161F" w:rsidRPr="001D0FC7" w:rsidRDefault="00F5161F" w:rsidP="00F5161F">
      <w:pPr>
        <w:spacing w:after="0" w:line="240" w:lineRule="auto"/>
        <w:jc w:val="right"/>
        <w:rPr>
          <w:rFonts w:ascii="Times New Roman" w:hAnsi="Times New Roman" w:cs="Times New Roman"/>
          <w:sz w:val="24"/>
          <w:szCs w:val="24"/>
        </w:rPr>
      </w:pPr>
    </w:p>
    <w:p w:rsidR="00F5161F" w:rsidRPr="001D0FC7" w:rsidRDefault="00F5161F" w:rsidP="00F5161F">
      <w:pPr>
        <w:spacing w:after="0" w:line="240" w:lineRule="auto"/>
        <w:jc w:val="right"/>
        <w:rPr>
          <w:rFonts w:ascii="Times New Roman" w:hAnsi="Times New Roman" w:cs="Times New Roman"/>
          <w:sz w:val="24"/>
          <w:szCs w:val="24"/>
        </w:rPr>
      </w:pPr>
    </w:p>
    <w:p w:rsidR="00F5161F" w:rsidRPr="001D0FC7" w:rsidRDefault="00F5161F" w:rsidP="00F5161F">
      <w:pPr>
        <w:spacing w:after="0" w:line="240" w:lineRule="auto"/>
        <w:jc w:val="right"/>
        <w:rPr>
          <w:rFonts w:ascii="Times New Roman" w:hAnsi="Times New Roman" w:cs="Times New Roman"/>
          <w:sz w:val="24"/>
          <w:szCs w:val="24"/>
        </w:rPr>
      </w:pPr>
    </w:p>
    <w:p w:rsidR="00F5161F" w:rsidRPr="001D0FC7" w:rsidRDefault="00F5161F" w:rsidP="00F5161F">
      <w:pPr>
        <w:spacing w:after="0" w:line="240" w:lineRule="auto"/>
        <w:jc w:val="right"/>
        <w:rPr>
          <w:rFonts w:ascii="Times New Roman" w:hAnsi="Times New Roman" w:cs="Times New Roman"/>
          <w:sz w:val="24"/>
          <w:szCs w:val="24"/>
        </w:rPr>
      </w:pPr>
    </w:p>
    <w:p w:rsidR="00F5161F" w:rsidRPr="001D0FC7" w:rsidRDefault="00F5161F" w:rsidP="00F5161F">
      <w:pPr>
        <w:spacing w:after="0" w:line="240" w:lineRule="auto"/>
        <w:jc w:val="center"/>
        <w:rPr>
          <w:rFonts w:ascii="Times New Roman" w:hAnsi="Times New Roman" w:cs="Times New Roman"/>
          <w:b/>
          <w:sz w:val="24"/>
          <w:szCs w:val="24"/>
        </w:rPr>
      </w:pPr>
    </w:p>
    <w:p w:rsidR="00F5161F" w:rsidRDefault="00F5161F" w:rsidP="00F5161F">
      <w:pPr>
        <w:spacing w:after="0" w:line="240" w:lineRule="auto"/>
        <w:jc w:val="center"/>
        <w:rPr>
          <w:rFonts w:ascii="Times New Roman" w:hAnsi="Times New Roman" w:cs="Times New Roman"/>
          <w:b/>
          <w:sz w:val="24"/>
          <w:szCs w:val="24"/>
        </w:rPr>
      </w:pPr>
    </w:p>
    <w:p w:rsidR="00F5161F" w:rsidRDefault="00F5161F" w:rsidP="00F5161F">
      <w:pPr>
        <w:spacing w:after="0" w:line="240" w:lineRule="auto"/>
        <w:jc w:val="center"/>
        <w:rPr>
          <w:rFonts w:ascii="Times New Roman" w:hAnsi="Times New Roman" w:cs="Times New Roman"/>
          <w:b/>
          <w:sz w:val="24"/>
          <w:szCs w:val="24"/>
        </w:rPr>
      </w:pPr>
    </w:p>
    <w:p w:rsidR="00F5161F" w:rsidRDefault="00F5161F" w:rsidP="00F5161F">
      <w:pPr>
        <w:spacing w:after="0" w:line="240" w:lineRule="auto"/>
        <w:jc w:val="center"/>
        <w:rPr>
          <w:rFonts w:ascii="Times New Roman" w:hAnsi="Times New Roman" w:cs="Times New Roman"/>
          <w:b/>
          <w:sz w:val="24"/>
          <w:szCs w:val="24"/>
        </w:rPr>
      </w:pPr>
    </w:p>
    <w:p w:rsidR="00E134BB" w:rsidRPr="0008704B" w:rsidRDefault="00E134BB" w:rsidP="00E134BB">
      <w:pPr>
        <w:pStyle w:val="a7"/>
        <w:rPr>
          <w:b/>
          <w:color w:val="000000"/>
        </w:rPr>
      </w:pPr>
      <w:r>
        <w:rPr>
          <w:rFonts w:eastAsiaTheme="minorEastAsia"/>
          <w:b/>
        </w:rPr>
        <w:lastRenderedPageBreak/>
        <w:t xml:space="preserve">                                                                       </w:t>
      </w:r>
      <w:r w:rsidRPr="0008704B">
        <w:rPr>
          <w:rFonts w:eastAsiaTheme="minorEastAsia"/>
          <w:b/>
        </w:rPr>
        <w:t xml:space="preserve">   </w:t>
      </w:r>
      <w:r w:rsidRPr="0008704B">
        <w:rPr>
          <w:b/>
          <w:color w:val="000000"/>
        </w:rPr>
        <w:t>Пояснительная записка</w:t>
      </w:r>
    </w:p>
    <w:p w:rsidR="00E134BB" w:rsidRPr="0008704B" w:rsidRDefault="00E134BB" w:rsidP="00E134BB">
      <w:pPr>
        <w:pStyle w:val="a4"/>
        <w:spacing w:after="0"/>
        <w:ind w:left="720"/>
        <w:rPr>
          <w:sz w:val="24"/>
          <w:szCs w:val="24"/>
        </w:rPr>
      </w:pPr>
      <w:r w:rsidRPr="0008704B">
        <w:rPr>
          <w:color w:val="000000"/>
          <w:sz w:val="24"/>
          <w:szCs w:val="24"/>
        </w:rPr>
        <w:t xml:space="preserve">Данная рабочая программа разработана на основе следующих нормативных документов:                                                                                               1. “Закон об образовании в Российской Федерации” 273-ФЗ от 29.12.2012 г.                                                                                                                          2. Закон “Об образовании” Республики Татарстан от 22.07.2013 №68-ЗРТ .                                                                                                                     3. Федеральный государственный образовательный стандарт начального общего образования второго поколения (ФГОС) .                                        4. Основная образовательная программы начального общего образования МБОУ «Школа №58»                                                                             5. Примерная программа по </w:t>
      </w:r>
      <w:r w:rsidR="00C36003">
        <w:rPr>
          <w:color w:val="000000"/>
          <w:sz w:val="24"/>
          <w:szCs w:val="24"/>
        </w:rPr>
        <w:t>учебному предмету « технология</w:t>
      </w:r>
      <w:r w:rsidRPr="0008704B">
        <w:rPr>
          <w:color w:val="000000"/>
          <w:sz w:val="24"/>
          <w:szCs w:val="24"/>
        </w:rPr>
        <w:t xml:space="preserve"> »                                                                                                                                6. Учебник</w:t>
      </w:r>
      <w:r w:rsidRPr="0008704B">
        <w:rPr>
          <w:sz w:val="24"/>
          <w:szCs w:val="24"/>
        </w:rPr>
        <w:t xml:space="preserve">: </w:t>
      </w:r>
      <w:r>
        <w:rPr>
          <w:sz w:val="24"/>
          <w:szCs w:val="24"/>
        </w:rPr>
        <w:t>Роговцева Н.И. Технология. 1 класс. М.: Просвещение, 2011</w:t>
      </w:r>
      <w:r w:rsidRPr="0008704B">
        <w:rPr>
          <w:color w:val="000000"/>
          <w:sz w:val="24"/>
          <w:szCs w:val="24"/>
        </w:rPr>
        <w:t xml:space="preserve">                                                                                                                                                                                                                        7. Учебный план МБОУ «Школа №58» Советского района г.Казани на 2016-2017 учебный год.</w:t>
      </w:r>
    </w:p>
    <w:p w:rsidR="00E134BB" w:rsidRDefault="00E134BB" w:rsidP="00F5161F">
      <w:pPr>
        <w:spacing w:after="0" w:line="240" w:lineRule="auto"/>
        <w:jc w:val="center"/>
        <w:rPr>
          <w:rFonts w:ascii="Times New Roman" w:hAnsi="Times New Roman" w:cs="Times New Roman"/>
          <w:b/>
          <w:sz w:val="24"/>
          <w:szCs w:val="24"/>
        </w:rPr>
      </w:pPr>
    </w:p>
    <w:p w:rsidR="00F5161F" w:rsidRPr="001D0FC7" w:rsidRDefault="00034829" w:rsidP="00034829">
      <w:pPr>
        <w:pStyle w:val="a4"/>
        <w:spacing w:after="0"/>
        <w:rPr>
          <w:sz w:val="24"/>
          <w:szCs w:val="24"/>
        </w:rPr>
      </w:pPr>
      <w:r>
        <w:rPr>
          <w:color w:val="FF0000"/>
          <w:sz w:val="24"/>
          <w:szCs w:val="24"/>
        </w:rPr>
        <w:t xml:space="preserve">                                                            </w:t>
      </w:r>
      <w:r w:rsidR="00F5161F" w:rsidRPr="001D0FC7">
        <w:rPr>
          <w:sz w:val="24"/>
          <w:szCs w:val="24"/>
        </w:rPr>
        <w:t>Учебно-методический комплект :</w:t>
      </w:r>
    </w:p>
    <w:p w:rsidR="00F5161F" w:rsidRPr="001D0FC7" w:rsidRDefault="00F5161F" w:rsidP="00F5161F">
      <w:pPr>
        <w:numPr>
          <w:ilvl w:val="0"/>
          <w:numId w:val="6"/>
        </w:numPr>
        <w:shd w:val="clear" w:color="auto" w:fill="FFFFFF"/>
        <w:spacing w:after="0" w:line="338" w:lineRule="atLeast"/>
        <w:jc w:val="both"/>
        <w:rPr>
          <w:rFonts w:ascii="Times New Roman" w:eastAsia="Times New Roman" w:hAnsi="Times New Roman" w:cs="Times New Roman"/>
          <w:color w:val="666666"/>
          <w:sz w:val="23"/>
          <w:szCs w:val="23"/>
        </w:rPr>
      </w:pPr>
      <w:r w:rsidRPr="001D0FC7">
        <w:rPr>
          <w:rFonts w:ascii="Times New Roman" w:hAnsi="Times New Roman" w:cs="Times New Roman"/>
          <w:sz w:val="24"/>
          <w:szCs w:val="24"/>
        </w:rPr>
        <w:t>Учебник</w:t>
      </w:r>
      <w:r w:rsidR="00C36003">
        <w:rPr>
          <w:rFonts w:ascii="Times New Roman" w:hAnsi="Times New Roman" w:cs="Times New Roman"/>
          <w:sz w:val="24"/>
          <w:szCs w:val="24"/>
        </w:rPr>
        <w:t xml:space="preserve"> </w:t>
      </w:r>
      <w:r w:rsidRPr="001D0FC7">
        <w:rPr>
          <w:rFonts w:ascii="Times New Roman" w:hAnsi="Times New Roman" w:cs="Times New Roman"/>
          <w:color w:val="000000" w:themeColor="text1"/>
          <w:sz w:val="24"/>
          <w:szCs w:val="24"/>
        </w:rPr>
        <w:t>:</w:t>
      </w:r>
      <w:r w:rsidRPr="001D0FC7">
        <w:rPr>
          <w:rFonts w:ascii="Times New Roman" w:eastAsia="Times New Roman" w:hAnsi="Times New Roman" w:cs="Times New Roman"/>
          <w:iCs/>
          <w:color w:val="000000" w:themeColor="text1"/>
          <w:sz w:val="24"/>
          <w:szCs w:val="24"/>
        </w:rPr>
        <w:t>Роговцева Н.И. Технология. 1 класс: учебник. /Н.И. Роговцева, Н.В. Богданова, И.П. Фрейтаг - М.: Просвещение, 2011</w:t>
      </w:r>
    </w:p>
    <w:p w:rsidR="00F5161F" w:rsidRPr="001D0FC7" w:rsidRDefault="00F5161F" w:rsidP="00F5161F">
      <w:pPr>
        <w:pStyle w:val="a4"/>
        <w:spacing w:after="0"/>
        <w:ind w:left="360"/>
        <w:jc w:val="both"/>
        <w:rPr>
          <w:sz w:val="24"/>
          <w:szCs w:val="24"/>
        </w:rPr>
      </w:pPr>
    </w:p>
    <w:p w:rsidR="00F5161F" w:rsidRPr="001D0FC7" w:rsidRDefault="00F5161F" w:rsidP="00F5161F">
      <w:pPr>
        <w:pStyle w:val="a4"/>
        <w:spacing w:after="0"/>
        <w:jc w:val="both"/>
        <w:rPr>
          <w:sz w:val="24"/>
          <w:szCs w:val="24"/>
        </w:rPr>
      </w:pPr>
    </w:p>
    <w:p w:rsidR="00F5161F" w:rsidRDefault="00E134BB" w:rsidP="00E134BB">
      <w:pPr>
        <w:pStyle w:val="a4"/>
        <w:spacing w:after="0"/>
        <w:rPr>
          <w:b/>
          <w:sz w:val="24"/>
          <w:szCs w:val="24"/>
        </w:rPr>
      </w:pPr>
      <w:r>
        <w:rPr>
          <w:b/>
          <w:sz w:val="24"/>
          <w:szCs w:val="24"/>
        </w:rPr>
        <w:t xml:space="preserve">  1.</w:t>
      </w:r>
      <w:r w:rsidR="00F5161F">
        <w:rPr>
          <w:b/>
          <w:sz w:val="24"/>
          <w:szCs w:val="24"/>
        </w:rPr>
        <w:t>Цели и задачи курса</w:t>
      </w:r>
    </w:p>
    <w:p w:rsidR="00F5161F" w:rsidRPr="00F96629" w:rsidRDefault="00F5161F" w:rsidP="00F5161F">
      <w:p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b/>
          <w:bCs/>
          <w:color w:val="000000"/>
          <w:sz w:val="24"/>
          <w:szCs w:val="24"/>
        </w:rPr>
        <w:t>Цели </w:t>
      </w:r>
      <w:r w:rsidRPr="00F96629">
        <w:rPr>
          <w:rFonts w:ascii="Times New Roman" w:eastAsia="Times New Roman" w:hAnsi="Times New Roman" w:cs="Times New Roman"/>
          <w:color w:val="000000"/>
          <w:sz w:val="24"/>
          <w:szCs w:val="24"/>
        </w:rPr>
        <w:t>изучения технологии в начальной школе:</w:t>
      </w:r>
    </w:p>
    <w:p w:rsidR="00F5161F" w:rsidRPr="00F96629" w:rsidRDefault="00F5161F" w:rsidP="00F5161F">
      <w:pPr>
        <w:numPr>
          <w:ilvl w:val="0"/>
          <w:numId w:val="2"/>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Овладение технологическими знаниями и технико-технологическими умениями.</w:t>
      </w:r>
    </w:p>
    <w:p w:rsidR="00F5161F" w:rsidRPr="00F96629" w:rsidRDefault="00F5161F" w:rsidP="00F5161F">
      <w:pPr>
        <w:numPr>
          <w:ilvl w:val="0"/>
          <w:numId w:val="2"/>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Освоение продуктивной проектной деятельности.</w:t>
      </w:r>
    </w:p>
    <w:p w:rsidR="00F5161F" w:rsidRPr="00F96629" w:rsidRDefault="00F5161F" w:rsidP="00F5161F">
      <w:pPr>
        <w:numPr>
          <w:ilvl w:val="0"/>
          <w:numId w:val="2"/>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Формирование позитивного эмоционально-ценностного отношения к труду и людям труда.</w:t>
      </w:r>
    </w:p>
    <w:p w:rsidR="00F5161F" w:rsidRDefault="00F5161F" w:rsidP="00F5161F">
      <w:pPr>
        <w:pStyle w:val="a4"/>
        <w:spacing w:after="0"/>
        <w:jc w:val="center"/>
        <w:rPr>
          <w:b/>
          <w:sz w:val="24"/>
          <w:szCs w:val="24"/>
        </w:rPr>
      </w:pPr>
    </w:p>
    <w:p w:rsidR="00F5161F" w:rsidRDefault="00F5161F" w:rsidP="00F5161F">
      <w:pPr>
        <w:shd w:val="clear" w:color="auto" w:fill="FFFFFF"/>
        <w:spacing w:after="0" w:line="240" w:lineRule="auto"/>
        <w:rPr>
          <w:rFonts w:ascii="Times New Roman" w:eastAsia="Times New Roman" w:hAnsi="Times New Roman" w:cs="Times New Roman"/>
          <w:b/>
          <w:bCs/>
          <w:color w:val="000000"/>
          <w:sz w:val="24"/>
          <w:szCs w:val="24"/>
        </w:rPr>
      </w:pPr>
      <w:r w:rsidRPr="00F96629">
        <w:rPr>
          <w:rFonts w:ascii="Times New Roman" w:eastAsia="Times New Roman" w:hAnsi="Times New Roman" w:cs="Times New Roman"/>
          <w:b/>
          <w:bCs/>
          <w:color w:val="000000"/>
          <w:sz w:val="24"/>
          <w:szCs w:val="24"/>
        </w:rPr>
        <w:t>Основные задачи курса:</w:t>
      </w:r>
    </w:p>
    <w:p w:rsidR="00F5161F" w:rsidRPr="00F96629" w:rsidRDefault="00F5161F" w:rsidP="00F5161F">
      <w:pPr>
        <w:shd w:val="clear" w:color="auto" w:fill="FFFFFF"/>
        <w:spacing w:after="0" w:line="240" w:lineRule="auto"/>
        <w:rPr>
          <w:rFonts w:ascii="Arial" w:eastAsia="Times New Roman" w:hAnsi="Arial" w:cs="Arial"/>
          <w:color w:val="000000"/>
        </w:rPr>
      </w:pP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формирование идентичности гражданина России в поликультурном многонациональном обществе на основе знакомства с ремеслами народов России;</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развитие способности к равноправному сотрудничеству на основе уважения личности другого человека; воспитание толерантности к мнению и позиции других;</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lastRenderedPageBreak/>
        <w:t>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формирование  мотивации успеха, готовности к действиям в новых условиях и нестандартных ситуациях;</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гармоничное развитие понятийно-логического и образно-художественного мышления в процессе реализации проекта;</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развитие знаково-символического и пространственного мышления, творческого и репродуктивного воображения, творческого мышления;</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формирование на основе овладения культурой проектной деятельности внутреннего плана деятельности, включающего целеполагание,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формирование привычки неукоснительно соблюдать  технику безопасности и правила работы с инструментами, организации рабочего места;</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формирование потребности в общении и осмысление его значимости для достижения положительного конечного результата;</w:t>
      </w:r>
    </w:p>
    <w:p w:rsidR="00F5161F" w:rsidRPr="00F96629" w:rsidRDefault="00F5161F" w:rsidP="00F5161F">
      <w:pPr>
        <w:numPr>
          <w:ilvl w:val="0"/>
          <w:numId w:val="3"/>
        </w:numPr>
        <w:shd w:val="clear" w:color="auto" w:fill="FFFFFF"/>
        <w:spacing w:after="0" w:line="240" w:lineRule="auto"/>
        <w:rPr>
          <w:rFonts w:ascii="Arial" w:eastAsia="Times New Roman" w:hAnsi="Arial" w:cs="Arial"/>
          <w:color w:val="000000"/>
        </w:rPr>
      </w:pPr>
      <w:r w:rsidRPr="00F96629">
        <w:rPr>
          <w:rFonts w:ascii="Times New Roman" w:eastAsia="Times New Roman" w:hAnsi="Times New Roman" w:cs="Times New Roman"/>
          <w:color w:val="000000"/>
          <w:sz w:val="24"/>
          <w:szCs w:val="24"/>
        </w:rPr>
        <w:t>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F5161F" w:rsidRDefault="00F5161F" w:rsidP="00F5161F">
      <w:pPr>
        <w:pStyle w:val="a4"/>
        <w:spacing w:after="0"/>
        <w:jc w:val="both"/>
        <w:rPr>
          <w:b/>
          <w:color w:val="FF0000"/>
          <w:sz w:val="24"/>
          <w:szCs w:val="24"/>
        </w:rPr>
      </w:pPr>
    </w:p>
    <w:p w:rsidR="00034829" w:rsidRPr="00034829" w:rsidRDefault="00034829" w:rsidP="00034829">
      <w:pPr>
        <w:pStyle w:val="c2"/>
        <w:shd w:val="clear" w:color="auto" w:fill="FFFFFF"/>
        <w:spacing w:before="0" w:beforeAutospacing="0" w:after="0" w:afterAutospacing="0"/>
        <w:jc w:val="both"/>
        <w:rPr>
          <w:color w:val="000000"/>
        </w:rPr>
      </w:pPr>
      <w:r w:rsidRPr="00034829">
        <w:rPr>
          <w:rStyle w:val="c20"/>
          <w:b/>
          <w:bCs/>
          <w:color w:val="000000"/>
        </w:rPr>
        <w:t>2.Общая характеристика учебного  предмета «Технология»</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Теоретической основой данной программы являются:</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  Системно-деятельностный подход: 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материальных (материализованных) действий с последующей их интериоризацией (П.Я.Гальперин, Н.Ф.Талызина и др.).</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lastRenderedPageBreak/>
        <w:t>Теория развития личности учащегося на основе освоения универсальных способов</w:t>
      </w:r>
      <w:r w:rsidRPr="00034829">
        <w:rPr>
          <w:rStyle w:val="apple-converted-space"/>
          <w:color w:val="000000"/>
        </w:rPr>
        <w:t> </w:t>
      </w:r>
      <w:r w:rsidRPr="00034829">
        <w:rPr>
          <w:rStyle w:val="c1"/>
          <w:i/>
          <w:iCs/>
          <w:color w:val="000000"/>
        </w:rPr>
        <w:t>деятельности</w:t>
      </w:r>
      <w:r w:rsidRPr="00034829">
        <w:rPr>
          <w:rStyle w:val="c1"/>
          <w:color w:val="000000"/>
        </w:rPr>
        <w:t>: понимание процесса учения не только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    Особенностью программы является то, что она обеспечивает изучение начального курса  технологии   через осмысление младшим школьником  деятельности человека,   осваивающего природу на Земле, в Воде, в Воздухе и в информационном пространстве. Человек при этом рассматривается как создатель духовной культуры и  творец рукотворного мира.  Освоение содержания предмета осуществляется на основе   продуктивной проектной деятельности.   Формирование конструкторско-технологических знаний и умений происходит в процессе работы  с технологической картой.</w:t>
      </w:r>
    </w:p>
    <w:p w:rsidR="00034829" w:rsidRPr="00034829" w:rsidRDefault="00034829" w:rsidP="00034829">
      <w:pPr>
        <w:pStyle w:val="c2"/>
        <w:shd w:val="clear" w:color="auto" w:fill="FFFFFF"/>
        <w:spacing w:before="0" w:beforeAutospacing="0" w:after="0" w:afterAutospacing="0"/>
        <w:rPr>
          <w:color w:val="000000"/>
        </w:rPr>
      </w:pPr>
      <w:r w:rsidRPr="00034829">
        <w:rPr>
          <w:rStyle w:val="c1"/>
          <w:i/>
          <w:iCs/>
          <w:color w:val="000000"/>
        </w:rPr>
        <w:t> </w:t>
      </w:r>
      <w:r w:rsidRPr="00034829">
        <w:rPr>
          <w:rStyle w:val="apple-converted-space"/>
          <w:i/>
          <w:iCs/>
          <w:color w:val="000000"/>
        </w:rPr>
        <w:t> </w:t>
      </w:r>
      <w:r w:rsidRPr="00034829">
        <w:rPr>
          <w:rStyle w:val="c1"/>
          <w:color w:val="000000"/>
        </w:rPr>
        <w:t>Названные особенности  программы отражены в ее структуре. Содержание  основных разделов -  «Человек и земля», «Человек и вода», «Человек и воздух», «Человек и информация» -  позволяет  рассматривать деятельность человека с разных сторон.  В программе как особые элементы содержания обучения технологии представлены  технологическая карта и проектная деятельность. На основе технологической карты ученики знакомятся со свойствами материалов, осваивают способы и приемы работы с инструментами и знакомятся с технологическим процессом.  В    каждой теме реализован  принцип: от деятельности под контролем учителя к самостоятельному изготовлению определенной «продукции», реализации конкретного проекта.</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FF0000"/>
        </w:rPr>
        <w:t> </w:t>
      </w:r>
      <w:r w:rsidRPr="00034829">
        <w:rPr>
          <w:rStyle w:val="c1"/>
          <w:color w:val="000000"/>
        </w:rPr>
        <w:t>Особое внимание в программе отводится содержанию практических  работ, которое предусматривает:</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знакомство детей с рабочими технологическими операциями, порядком их выполнения при изготовлении изделия, подбором необходимых материалов и инструментов;</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овладение инвариантными составляющими технологических операций (способами работы)  разметки, раскроя, сборки, отделки;</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первичное ознакомление с законами природы, на которые опирается человек при работе;  </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знакомство со свойствами материалов, инструментами и машинами, помогающими человеку в обработке сырья и создании предметного мира;</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изготовление  преимущественно объемных изделий (в целях развития пространственного  восприятия);</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 осуществление выбора - в каждой теме предлагаются либо  два-три изделия на основе общей     конструкции, либо разные варианты творческих заданий на одну тему;</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проектная</w:t>
      </w:r>
      <w:r w:rsidRPr="00034829">
        <w:rPr>
          <w:rStyle w:val="c14"/>
          <w:b/>
          <w:bCs/>
          <w:color w:val="000000"/>
        </w:rPr>
        <w:t> </w:t>
      </w:r>
      <w:r w:rsidRPr="00034829">
        <w:rPr>
          <w:rStyle w:val="c1"/>
          <w:color w:val="000000"/>
        </w:rPr>
        <w:t>деятельность</w:t>
      </w:r>
      <w:r w:rsidRPr="00034829">
        <w:rPr>
          <w:rStyle w:val="c14"/>
          <w:b/>
          <w:bCs/>
          <w:color w:val="000000"/>
        </w:rPr>
        <w:t> (</w:t>
      </w:r>
      <w:r w:rsidRPr="00034829">
        <w:rPr>
          <w:rStyle w:val="c1"/>
          <w:color w:val="000000"/>
        </w:rPr>
        <w:t>определение цели и задач, распределение участников для решения поставленных задач, составление плана, выбор средств и способов деятельности, оценка результатов, коррекция деятельности);</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использование в работе  преимущественно конструкторской, а не  изобразительной деятельности;</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знакомство с природой и использованием ее богатств человеком;</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изготовление преимущественно изделий, которые являются объектами предметного мира (то, что создано человеком), а не природы.</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Проектная деятельность и работа с технологическими картами  формирует у учащихся умения ставить и принимать задачу, планировать последовательность действий и выбирать необходимые средства и способы их выполнения. Самостоятельное осуществление продуктивной проектной деятельности  совершенствует умение  находить решения в ситуации затруднения, работать в коллективе, брать ответственность за результат деятельности на себя и т.д. В результате закладываются прочные основы трудолюбия и способности к самовыражению, формируются социально ценные практические умения, приобретается опыт преобразовательной деятельности и творчества.</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 xml:space="preserve">Продуктивная  проектная деятельность создает основу для  развития личности младшего школьника, предоставляет уникальные возможности для духовно-нравственного развития детей. Рассмотрение в рамках программы «Технология» проблемы гармоничной среды </w:t>
      </w:r>
      <w:r w:rsidRPr="00034829">
        <w:rPr>
          <w:rStyle w:val="c1"/>
          <w:color w:val="000000"/>
        </w:rPr>
        <w:lastRenderedPageBreak/>
        <w:t>обитания человека позволяет детям получить устойчивые  представления о достойном образе жизни в гармонии с окружающим миром. Активное изучение образов и конструкций природных объектов, которые являются неисчерпаемым источником идей для мастера, способствует воспитанию духовности. Ознакомление с народными ремеслами, изучение народных культурных традиций также имеет огромный нравственный смысл.</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     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    При освоении содержания курса «Технология» актуализируются знания, полученные при изучении окружающего мира. Это касается  не только работы с природными материалами. Природные  формы  лежат в основе  идей   изготовления многих конструкций и воплощаются  в готовых изделиях.  Изучение технологии предусматривает знакомство  с производствами, ни одно из которых не обходится без природных ресурсов. Деятельность человека-созидателя материальных ценностей  и творца среды обитания в программе рассматривается в связи с проблемами охраны природы - это способствует  формированию экологической культуры детей.    Изучение этнокультурных традиций в деятельности человека также связано с содержанием предмета «Окружающий мир».</w:t>
      </w:r>
    </w:p>
    <w:p w:rsidR="00034829" w:rsidRPr="00034829" w:rsidRDefault="00034829" w:rsidP="00034829">
      <w:pPr>
        <w:pStyle w:val="c2"/>
        <w:shd w:val="clear" w:color="auto" w:fill="FFFFFF"/>
        <w:spacing w:before="0" w:beforeAutospacing="0" w:after="0" w:afterAutospacing="0"/>
        <w:ind w:firstLine="710"/>
        <w:rPr>
          <w:color w:val="000000"/>
        </w:rPr>
      </w:pPr>
      <w:r w:rsidRPr="00034829">
        <w:rPr>
          <w:rStyle w:val="c1"/>
          <w:color w:val="000000"/>
        </w:rPr>
        <w:t>В программе  интегрируется и содержание курса «Изобразительное искусство»: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искусства и  законов дизайна,  младшие школьники осваивают  эстетику труда.</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      Программа предусматривает использование математических знаний: это и  работа с именованными числами, и выполнение вычислений, расчетов, построений при конструировании и моделировании, и работа с геометрическими фигурами и  телами,  и создание элементарных алгоритмов деятельности в проекте. Освоение правил работы и преобразования информации    также тесно связано с  образовательной областью «Математика и информатика».</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    В «Технологии»  естественным путем интегрируется содержание образовательной области «Филология» (русский язык и литературное чтение). Для понимания детьми  реализуемых в изделии технических образов   рассматривается культурно-исторический справочный материал, представленный в  учебных текстах разного типа. Эти тексты анализируются,  обсуждаются; дети строят собственные суждения, обосновывают  их, формулируют выводы.</w:t>
      </w:r>
    </w:p>
    <w:p w:rsidR="00034829" w:rsidRPr="00034829" w:rsidRDefault="00034829" w:rsidP="00034829">
      <w:pPr>
        <w:pStyle w:val="c2"/>
        <w:shd w:val="clear" w:color="auto" w:fill="FFFFFF"/>
        <w:spacing w:before="0" w:beforeAutospacing="0" w:after="0" w:afterAutospacing="0"/>
        <w:rPr>
          <w:color w:val="000000"/>
        </w:rPr>
      </w:pPr>
      <w:r w:rsidRPr="00034829">
        <w:rPr>
          <w:rStyle w:val="c1"/>
          <w:color w:val="000000"/>
        </w:rPr>
        <w:t>Программа  «Технология», интегрируя знания о человеке, природе и  обществе, способствует целостному восприятию ребенком мира во всем его многообразии и единстве.  Практико-ориентированная направленность содержания   позволяет реализовать эти знания в интеллектуально-практической деятельности младших школьников и создаёт условия для развития их инициативности, изобретательности, гибкости мышления.  </w:t>
      </w:r>
    </w:p>
    <w:p w:rsidR="00F5161F" w:rsidRDefault="00F5161F" w:rsidP="00F5161F">
      <w:pPr>
        <w:pStyle w:val="a4"/>
        <w:spacing w:after="0"/>
        <w:jc w:val="both"/>
        <w:rPr>
          <w:b/>
          <w:color w:val="FF0000"/>
          <w:sz w:val="24"/>
          <w:szCs w:val="24"/>
        </w:rPr>
      </w:pPr>
    </w:p>
    <w:p w:rsidR="00F5161F" w:rsidRDefault="00034829" w:rsidP="00E134BB">
      <w:pPr>
        <w:pStyle w:val="a4"/>
        <w:spacing w:after="0"/>
        <w:rPr>
          <w:b/>
          <w:sz w:val="24"/>
          <w:szCs w:val="24"/>
        </w:rPr>
      </w:pPr>
      <w:r>
        <w:rPr>
          <w:b/>
          <w:sz w:val="24"/>
          <w:szCs w:val="24"/>
        </w:rPr>
        <w:t xml:space="preserve"> 3</w:t>
      </w:r>
      <w:r w:rsidR="00E134BB">
        <w:rPr>
          <w:b/>
          <w:sz w:val="24"/>
          <w:szCs w:val="24"/>
        </w:rPr>
        <w:t>.</w:t>
      </w:r>
      <w:r>
        <w:rPr>
          <w:b/>
          <w:sz w:val="24"/>
          <w:szCs w:val="24"/>
        </w:rPr>
        <w:t xml:space="preserve"> </w:t>
      </w:r>
      <w:r w:rsidR="00E134BB">
        <w:rPr>
          <w:b/>
          <w:sz w:val="24"/>
          <w:szCs w:val="24"/>
        </w:rPr>
        <w:t xml:space="preserve"> </w:t>
      </w:r>
      <w:r w:rsidR="00F5161F" w:rsidRPr="00124B65">
        <w:rPr>
          <w:b/>
          <w:sz w:val="24"/>
          <w:szCs w:val="24"/>
        </w:rPr>
        <w:t xml:space="preserve">Основное содержание курса </w:t>
      </w:r>
    </w:p>
    <w:p w:rsidR="00F5161F" w:rsidRDefault="00F5161F" w:rsidP="00F5161F">
      <w:pPr>
        <w:pStyle w:val="c6"/>
        <w:shd w:val="clear" w:color="auto" w:fill="FFFFFF"/>
        <w:spacing w:before="0" w:beforeAutospacing="0" w:after="0" w:afterAutospacing="0"/>
        <w:ind w:firstLine="360"/>
        <w:jc w:val="both"/>
        <w:rPr>
          <w:rFonts w:ascii="Arial" w:hAnsi="Arial" w:cs="Arial"/>
          <w:color w:val="000000"/>
          <w:sz w:val="22"/>
          <w:szCs w:val="22"/>
        </w:rPr>
      </w:pPr>
      <w:r>
        <w:rPr>
          <w:rStyle w:val="c17"/>
          <w:b/>
          <w:bCs/>
          <w:color w:val="000000"/>
        </w:rPr>
        <w:t>1. Общекультурные и общетрудовые компетенции (знания, умения и способы деятельности). Основы культуры труда, самообслуживания</w:t>
      </w:r>
    </w:p>
    <w:p w:rsidR="00F5161F" w:rsidRDefault="00F5161F" w:rsidP="00F5161F">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F5161F" w:rsidRDefault="00F5161F" w:rsidP="00F5161F">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lastRenderedPageBreak/>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w:t>
      </w:r>
    </w:p>
    <w:p w:rsidR="00F5161F" w:rsidRDefault="00F5161F" w:rsidP="00F5161F">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F5161F" w:rsidRDefault="00F5161F" w:rsidP="00F5161F">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(целеполагание, планирование, выполнение, рефлексия, презентация, оценка). Система коллективных, групповых и индивидуальных проектов.  Культура межличностных отношений в совместной деятельности. Результат проектной деятельности — изделия, которые могут быть использованы для оказания услуг, для организации праздников, для самообслуживания, для использования в учебной деятельности и т. п. Выполнение доступных видов работ по самообслуживанию, домашнему труду, оказание доступных видов помощи малышам, взрослым и сверстникам.</w:t>
      </w:r>
    </w:p>
    <w:p w:rsidR="00F5161F" w:rsidRDefault="00F5161F" w:rsidP="00F5161F">
      <w:pPr>
        <w:pStyle w:val="c6"/>
        <w:shd w:val="clear" w:color="auto" w:fill="FFFFFF"/>
        <w:spacing w:before="0" w:beforeAutospacing="0" w:after="0" w:afterAutospacing="0"/>
        <w:ind w:firstLine="708"/>
        <w:jc w:val="both"/>
        <w:rPr>
          <w:rFonts w:ascii="Arial" w:hAnsi="Arial" w:cs="Arial"/>
          <w:color w:val="000000"/>
          <w:sz w:val="22"/>
          <w:szCs w:val="22"/>
        </w:rPr>
      </w:pPr>
      <w:r>
        <w:rPr>
          <w:rStyle w:val="c9"/>
          <w:color w:val="000000"/>
        </w:rPr>
        <w:t>Выполнение элементарных расчетов стоимости изготавливаемого изделия.</w:t>
      </w:r>
    </w:p>
    <w:p w:rsidR="00F5161F" w:rsidRDefault="00F5161F" w:rsidP="00F5161F">
      <w:pPr>
        <w:pStyle w:val="c6"/>
        <w:shd w:val="clear" w:color="auto" w:fill="FFFFFF"/>
        <w:spacing w:before="0" w:beforeAutospacing="0" w:after="0" w:afterAutospacing="0"/>
        <w:ind w:firstLine="360"/>
        <w:jc w:val="both"/>
        <w:rPr>
          <w:rFonts w:ascii="Arial" w:hAnsi="Arial" w:cs="Arial"/>
          <w:color w:val="000000"/>
          <w:sz w:val="22"/>
          <w:szCs w:val="22"/>
        </w:rPr>
      </w:pPr>
      <w:r>
        <w:rPr>
          <w:rStyle w:val="c17"/>
          <w:b/>
          <w:bCs/>
          <w:color w:val="000000"/>
        </w:rPr>
        <w:t>2. Технология ручной обработки материалов</w:t>
      </w:r>
      <w:bookmarkStart w:id="0" w:name="ftnt_ref1"/>
      <w:r w:rsidR="00E551A3">
        <w:rPr>
          <w:b/>
          <w:bCs/>
          <w:color w:val="000000"/>
          <w:vertAlign w:val="superscript"/>
        </w:rPr>
        <w:fldChar w:fldCharType="begin"/>
      </w:r>
      <w:r>
        <w:rPr>
          <w:b/>
          <w:bCs/>
          <w:color w:val="000000"/>
          <w:vertAlign w:val="superscript"/>
        </w:rPr>
        <w:instrText xml:space="preserve"> HYPERLINK "http://nsportal.ru/nachalnaya-shkola/tekhnologiya/2014/06/22/rabochaya-programma-po-tekhnologii-1-klass-nirogovtsevoy" \l "ftnt1" </w:instrText>
      </w:r>
      <w:r w:rsidR="00E551A3">
        <w:rPr>
          <w:b/>
          <w:bCs/>
          <w:color w:val="000000"/>
          <w:vertAlign w:val="superscript"/>
        </w:rPr>
        <w:fldChar w:fldCharType="separate"/>
      </w:r>
      <w:r>
        <w:rPr>
          <w:rStyle w:val="a6"/>
          <w:b/>
          <w:bCs/>
          <w:color w:val="27638C"/>
          <w:vertAlign w:val="superscript"/>
        </w:rPr>
        <w:t>[1]</w:t>
      </w:r>
      <w:r w:rsidR="00E551A3">
        <w:rPr>
          <w:b/>
          <w:bCs/>
          <w:color w:val="000000"/>
          <w:vertAlign w:val="superscript"/>
        </w:rPr>
        <w:fldChar w:fldCharType="end"/>
      </w:r>
      <w:bookmarkEnd w:id="0"/>
      <w:r>
        <w:rPr>
          <w:rStyle w:val="c17"/>
          <w:b/>
          <w:bCs/>
          <w:color w:val="000000"/>
        </w:rPr>
        <w:t>. Элементы графической грамоты</w:t>
      </w:r>
    </w:p>
    <w:p w:rsidR="00F5161F" w:rsidRDefault="00F5161F" w:rsidP="00F5161F">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p>
    <w:p w:rsidR="00F5161F" w:rsidRDefault="00F5161F" w:rsidP="00F5161F">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Подготовка материалов к работе. Экономное расходование материалов. Выбор</w:t>
      </w:r>
      <w:r>
        <w:rPr>
          <w:rStyle w:val="apple-converted-space"/>
          <w:color w:val="000000"/>
        </w:rPr>
        <w:t> </w:t>
      </w:r>
      <w:r>
        <w:rPr>
          <w:rStyle w:val="c17"/>
          <w:b/>
          <w:bCs/>
          <w:i/>
          <w:iCs/>
          <w:color w:val="000000"/>
        </w:rPr>
        <w:t>и замена</w:t>
      </w:r>
      <w:r>
        <w:rPr>
          <w:rStyle w:val="c9"/>
          <w:color w:val="000000"/>
        </w:rPr>
        <w:t>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F5161F" w:rsidRDefault="00F5161F" w:rsidP="00F5161F">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F5161F" w:rsidRDefault="00F5161F" w:rsidP="00F5161F">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Общее представление о технологическом процессе, технологической документации (технологическая карта, чертеж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отделка изделия или его деталей (окрашивание, вышивка, аппликация и др.). Грамотное заполнение технологической карты. Выполнение отделки в соответствии с особенностями декоративных орнаментов разных народов России (растительный, геометрический и другой орнамент).</w:t>
      </w:r>
    </w:p>
    <w:p w:rsidR="00F5161F" w:rsidRDefault="00F5161F" w:rsidP="00F5161F">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Назначение линий чертежа (контур, линии надреза, сгиба, размерная, осевая, центровая, разрыва).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F5161F" w:rsidRDefault="00F5161F" w:rsidP="00F5161F">
      <w:pPr>
        <w:pStyle w:val="c6"/>
        <w:shd w:val="clear" w:color="auto" w:fill="FFFFFF"/>
        <w:spacing w:before="0" w:beforeAutospacing="0" w:after="0" w:afterAutospacing="0"/>
        <w:ind w:firstLine="360"/>
        <w:jc w:val="both"/>
        <w:rPr>
          <w:rFonts w:ascii="Arial" w:hAnsi="Arial" w:cs="Arial"/>
          <w:color w:val="000000"/>
          <w:sz w:val="22"/>
          <w:szCs w:val="22"/>
        </w:rPr>
      </w:pPr>
      <w:r>
        <w:rPr>
          <w:rStyle w:val="c17"/>
          <w:b/>
          <w:bCs/>
          <w:color w:val="000000"/>
        </w:rPr>
        <w:t>3. Конструирование и моделирование</w:t>
      </w:r>
    </w:p>
    <w:p w:rsidR="00F5161F" w:rsidRDefault="00F5161F" w:rsidP="00F5161F">
      <w:pPr>
        <w:pStyle w:val="c6"/>
        <w:shd w:val="clear" w:color="auto" w:fill="FFFFFF"/>
        <w:spacing w:before="0" w:beforeAutospacing="0" w:after="0" w:afterAutospacing="0"/>
        <w:ind w:firstLine="356"/>
        <w:jc w:val="both"/>
        <w:rPr>
          <w:rFonts w:ascii="Arial" w:hAnsi="Arial" w:cs="Arial"/>
          <w:color w:val="000000"/>
          <w:sz w:val="22"/>
          <w:szCs w:val="22"/>
        </w:rPr>
      </w:pPr>
      <w:r>
        <w:rPr>
          <w:rStyle w:val="c9"/>
          <w:color w:val="000000"/>
        </w:rPr>
        <w:lastRenderedPageBreak/>
        <w:t>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F5161F" w:rsidRDefault="00F5161F" w:rsidP="00F5161F">
      <w:pPr>
        <w:pStyle w:val="c6"/>
        <w:shd w:val="clear" w:color="auto" w:fill="FFFFFF"/>
        <w:spacing w:before="0" w:beforeAutospacing="0" w:after="0" w:afterAutospacing="0"/>
        <w:ind w:firstLine="356"/>
        <w:jc w:val="both"/>
        <w:rPr>
          <w:rFonts w:ascii="Arial" w:hAnsi="Arial" w:cs="Arial"/>
          <w:color w:val="000000"/>
          <w:sz w:val="22"/>
          <w:szCs w:val="22"/>
        </w:rPr>
      </w:pPr>
      <w:r>
        <w:rPr>
          <w:rStyle w:val="c9"/>
          <w:color w:val="000000"/>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w:t>
      </w:r>
    </w:p>
    <w:p w:rsidR="00F5161F" w:rsidRDefault="00F5161F" w:rsidP="00F5161F">
      <w:pPr>
        <w:pStyle w:val="c6"/>
        <w:shd w:val="clear" w:color="auto" w:fill="FFFFFF"/>
        <w:spacing w:before="0" w:beforeAutospacing="0" w:after="0" w:afterAutospacing="0"/>
        <w:ind w:firstLine="356"/>
        <w:jc w:val="both"/>
        <w:rPr>
          <w:rFonts w:ascii="Arial" w:hAnsi="Arial" w:cs="Arial"/>
          <w:color w:val="000000"/>
          <w:sz w:val="22"/>
          <w:szCs w:val="22"/>
        </w:rPr>
      </w:pPr>
      <w:r>
        <w:rPr>
          <w:rStyle w:val="c17"/>
          <w:b/>
          <w:bCs/>
          <w:color w:val="000000"/>
        </w:rPr>
        <w:t>4. Практика работы на компьютере</w:t>
      </w:r>
    </w:p>
    <w:p w:rsidR="00F5161F" w:rsidRDefault="00F5161F" w:rsidP="00F5161F">
      <w:pPr>
        <w:pStyle w:val="c6"/>
        <w:shd w:val="clear" w:color="auto" w:fill="FFFFFF"/>
        <w:spacing w:before="0" w:beforeAutospacing="0" w:after="0" w:afterAutospacing="0"/>
        <w:ind w:firstLine="356"/>
        <w:jc w:val="both"/>
        <w:rPr>
          <w:rFonts w:ascii="Arial" w:hAnsi="Arial" w:cs="Arial"/>
          <w:color w:val="000000"/>
          <w:sz w:val="22"/>
          <w:szCs w:val="22"/>
        </w:rPr>
      </w:pPr>
      <w:r>
        <w:rPr>
          <w:rStyle w:val="c9"/>
          <w:color w:val="000000"/>
        </w:rPr>
        <w:t>Информация, её отбор, анализ и систематизация. Способы получения, хранения, переработки информации.</w:t>
      </w:r>
    </w:p>
    <w:p w:rsidR="00F5161F" w:rsidRDefault="00F5161F" w:rsidP="00F5161F">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(СО).</w:t>
      </w:r>
    </w:p>
    <w:p w:rsidR="00F5161F" w:rsidRDefault="00F5161F" w:rsidP="00F5161F">
      <w:pPr>
        <w:pStyle w:val="c6"/>
        <w:shd w:val="clear" w:color="auto" w:fill="FFFFFF"/>
        <w:spacing w:before="0" w:beforeAutospacing="0" w:after="0" w:afterAutospacing="0"/>
        <w:ind w:firstLine="360"/>
        <w:jc w:val="both"/>
        <w:rPr>
          <w:rStyle w:val="c9"/>
          <w:color w:val="000000"/>
        </w:rPr>
      </w:pPr>
      <w:r>
        <w:rPr>
          <w:rStyle w:val="c9"/>
          <w:color w:val="000000"/>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w:t>
      </w:r>
    </w:p>
    <w:p w:rsidR="00F5161F" w:rsidRDefault="00F5161F" w:rsidP="00F5161F">
      <w:pPr>
        <w:pStyle w:val="c6"/>
        <w:shd w:val="clear" w:color="auto" w:fill="FFFFFF"/>
        <w:spacing w:before="0" w:beforeAutospacing="0" w:after="0" w:afterAutospacing="0"/>
        <w:ind w:firstLine="360"/>
        <w:jc w:val="both"/>
        <w:rPr>
          <w:rStyle w:val="c9"/>
          <w:color w:val="000000"/>
        </w:rPr>
      </w:pPr>
    </w:p>
    <w:p w:rsidR="00F5161F" w:rsidRDefault="00F5161F" w:rsidP="00F5161F">
      <w:pPr>
        <w:spacing w:line="240" w:lineRule="auto"/>
        <w:jc w:val="center"/>
        <w:rPr>
          <w:rFonts w:ascii="Times New Roman" w:hAnsi="Times New Roman" w:cs="Times New Roman"/>
          <w:b/>
          <w:bCs/>
          <w:sz w:val="24"/>
          <w:szCs w:val="24"/>
        </w:rPr>
      </w:pPr>
    </w:p>
    <w:p w:rsidR="00F5161F" w:rsidRPr="0062672E" w:rsidRDefault="00F5161F" w:rsidP="00F5161F">
      <w:pPr>
        <w:spacing w:line="240" w:lineRule="auto"/>
        <w:jc w:val="center"/>
        <w:rPr>
          <w:rFonts w:ascii="Times New Roman" w:hAnsi="Times New Roman" w:cs="Times New Roman"/>
          <w:sz w:val="24"/>
          <w:szCs w:val="24"/>
        </w:rPr>
      </w:pPr>
      <w:r w:rsidRPr="0062672E">
        <w:rPr>
          <w:rFonts w:ascii="Times New Roman" w:hAnsi="Times New Roman" w:cs="Times New Roman"/>
          <w:b/>
          <w:bCs/>
          <w:sz w:val="24"/>
          <w:szCs w:val="24"/>
        </w:rPr>
        <w:t xml:space="preserve">В результате изучения </w:t>
      </w:r>
      <w:r w:rsidRPr="0062672E">
        <w:rPr>
          <w:rFonts w:ascii="Times New Roman" w:hAnsi="Times New Roman" w:cs="Times New Roman"/>
          <w:b/>
          <w:bCs/>
          <w:color w:val="000000"/>
          <w:sz w:val="24"/>
          <w:szCs w:val="24"/>
        </w:rPr>
        <w:t>блока «Общекультурные и общетрудовые</w:t>
      </w:r>
    </w:p>
    <w:p w:rsidR="00F5161F" w:rsidRPr="0062672E" w:rsidRDefault="00F5161F" w:rsidP="00F5161F">
      <w:pPr>
        <w:spacing w:line="240" w:lineRule="auto"/>
        <w:jc w:val="center"/>
        <w:rPr>
          <w:rFonts w:ascii="Times New Roman" w:hAnsi="Times New Roman" w:cs="Times New Roman"/>
          <w:sz w:val="24"/>
          <w:szCs w:val="24"/>
        </w:rPr>
      </w:pPr>
      <w:r w:rsidRPr="0062672E">
        <w:rPr>
          <w:rFonts w:ascii="Times New Roman" w:hAnsi="Times New Roman" w:cs="Times New Roman"/>
          <w:b/>
          <w:bCs/>
          <w:color w:val="000000"/>
          <w:sz w:val="24"/>
          <w:szCs w:val="24"/>
        </w:rPr>
        <w:t>компетенции. Основы культуры труда, самообслуживание»</w:t>
      </w:r>
    </w:p>
    <w:p w:rsidR="00F5161F" w:rsidRPr="0062672E" w:rsidRDefault="00F5161F" w:rsidP="00F5161F">
      <w:pPr>
        <w:spacing w:line="240" w:lineRule="auto"/>
        <w:jc w:val="both"/>
        <w:rPr>
          <w:rFonts w:ascii="Times New Roman" w:hAnsi="Times New Roman" w:cs="Times New Roman"/>
          <w:sz w:val="24"/>
          <w:szCs w:val="24"/>
        </w:rPr>
      </w:pPr>
      <w:r w:rsidRPr="0062672E">
        <w:rPr>
          <w:rFonts w:ascii="Times New Roman" w:hAnsi="Times New Roman" w:cs="Times New Roman"/>
          <w:b/>
          <w:bCs/>
          <w:sz w:val="24"/>
          <w:szCs w:val="24"/>
        </w:rPr>
        <w:t xml:space="preserve">В результате изучения </w:t>
      </w:r>
      <w:r w:rsidRPr="0062672E">
        <w:rPr>
          <w:rFonts w:ascii="Times New Roman" w:hAnsi="Times New Roman" w:cs="Times New Roman"/>
          <w:b/>
          <w:bCs/>
          <w:color w:val="000000"/>
          <w:sz w:val="24"/>
          <w:szCs w:val="24"/>
        </w:rPr>
        <w:t>блока «</w:t>
      </w:r>
      <w:r w:rsidRPr="0062672E">
        <w:rPr>
          <w:rFonts w:ascii="Times New Roman" w:hAnsi="Times New Roman" w:cs="Times New Roman"/>
          <w:iCs/>
          <w:color w:val="000000"/>
          <w:sz w:val="24"/>
          <w:szCs w:val="24"/>
        </w:rPr>
        <w:t>Выпускник научится:</w:t>
      </w:r>
    </w:p>
    <w:p w:rsidR="00F5161F" w:rsidRPr="0062672E" w:rsidRDefault="00F5161F" w:rsidP="00F5161F">
      <w:pPr>
        <w:spacing w:line="240" w:lineRule="auto"/>
        <w:jc w:val="both"/>
        <w:rPr>
          <w:rFonts w:ascii="Times New Roman" w:hAnsi="Times New Roman" w:cs="Times New Roman"/>
          <w:sz w:val="24"/>
          <w:szCs w:val="24"/>
        </w:rPr>
      </w:pPr>
      <w:r w:rsidRPr="0062672E">
        <w:rPr>
          <w:rFonts w:ascii="Times New Roman" w:hAnsi="Times New Roman" w:cs="Times New Roman"/>
          <w:color w:val="000000"/>
          <w:sz w:val="24"/>
          <w:szCs w:val="24"/>
        </w:rPr>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
    <w:p w:rsidR="00F5161F" w:rsidRPr="0062672E" w:rsidRDefault="00F5161F" w:rsidP="00F5161F">
      <w:pPr>
        <w:spacing w:line="240" w:lineRule="auto"/>
        <w:jc w:val="both"/>
        <w:rPr>
          <w:rFonts w:ascii="Times New Roman" w:hAnsi="Times New Roman" w:cs="Times New Roman"/>
          <w:sz w:val="24"/>
          <w:szCs w:val="24"/>
        </w:rPr>
      </w:pPr>
      <w:r w:rsidRPr="0062672E">
        <w:rPr>
          <w:rFonts w:ascii="Times New Roman" w:hAnsi="Times New Roman" w:cs="Times New Roman"/>
          <w:color w:val="000000"/>
          <w:sz w:val="24"/>
          <w:szCs w:val="24"/>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F5161F" w:rsidRPr="0062672E" w:rsidRDefault="00F5161F" w:rsidP="00F5161F">
      <w:pPr>
        <w:spacing w:line="240" w:lineRule="auto"/>
        <w:jc w:val="both"/>
        <w:rPr>
          <w:rFonts w:ascii="Times New Roman" w:hAnsi="Times New Roman" w:cs="Times New Roman"/>
          <w:sz w:val="24"/>
          <w:szCs w:val="24"/>
        </w:rPr>
      </w:pPr>
      <w:r w:rsidRPr="0062672E">
        <w:rPr>
          <w:rFonts w:ascii="Times New Roman" w:hAnsi="Times New Roman" w:cs="Times New Roman"/>
          <w:color w:val="000000"/>
          <w:sz w:val="24"/>
          <w:szCs w:val="24"/>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F5161F" w:rsidRPr="0062672E" w:rsidRDefault="00F5161F" w:rsidP="00F5161F">
      <w:pPr>
        <w:spacing w:line="240" w:lineRule="auto"/>
        <w:jc w:val="both"/>
        <w:rPr>
          <w:rFonts w:ascii="Times New Roman" w:hAnsi="Times New Roman" w:cs="Times New Roman"/>
          <w:sz w:val="24"/>
          <w:szCs w:val="24"/>
        </w:rPr>
      </w:pPr>
      <w:r w:rsidRPr="0062672E">
        <w:rPr>
          <w:rFonts w:ascii="Times New Roman" w:hAnsi="Times New Roman" w:cs="Times New Roman"/>
          <w:color w:val="000000"/>
          <w:sz w:val="24"/>
          <w:szCs w:val="24"/>
        </w:rPr>
        <w:t>-выполнять доступные действия по самообслуживанию и доступные виды домашнего труда.</w:t>
      </w:r>
    </w:p>
    <w:p w:rsidR="00F5161F" w:rsidRPr="0062672E" w:rsidRDefault="00F5161F" w:rsidP="00F5161F">
      <w:pPr>
        <w:spacing w:line="240" w:lineRule="auto"/>
        <w:jc w:val="both"/>
        <w:rPr>
          <w:rFonts w:ascii="Times New Roman" w:hAnsi="Times New Roman" w:cs="Times New Roman"/>
          <w:sz w:val="24"/>
          <w:szCs w:val="24"/>
        </w:rPr>
      </w:pPr>
      <w:r w:rsidRPr="0062672E">
        <w:rPr>
          <w:rFonts w:ascii="Times New Roman" w:hAnsi="Times New Roman" w:cs="Times New Roman"/>
          <w:iCs/>
          <w:color w:val="000000"/>
          <w:sz w:val="24"/>
          <w:szCs w:val="24"/>
        </w:rPr>
        <w:t>Выпускник получит возможность научиться:</w:t>
      </w:r>
    </w:p>
    <w:p w:rsidR="00F5161F" w:rsidRPr="0062672E" w:rsidRDefault="00F5161F" w:rsidP="00F5161F">
      <w:pPr>
        <w:spacing w:line="240" w:lineRule="auto"/>
        <w:jc w:val="both"/>
        <w:rPr>
          <w:rFonts w:ascii="Times New Roman" w:hAnsi="Times New Roman" w:cs="Times New Roman"/>
          <w:sz w:val="24"/>
          <w:szCs w:val="24"/>
        </w:rPr>
      </w:pPr>
      <w:r w:rsidRPr="0062672E">
        <w:rPr>
          <w:rFonts w:ascii="Times New Roman" w:hAnsi="Times New Roman" w:cs="Times New Roman"/>
          <w:iCs/>
          <w:color w:val="000000"/>
          <w:sz w:val="24"/>
          <w:szCs w:val="24"/>
        </w:rPr>
        <w:lastRenderedPageBreak/>
        <w:t>-уважительно относиться к труду людей;</w:t>
      </w:r>
    </w:p>
    <w:p w:rsidR="00F5161F" w:rsidRPr="0062672E" w:rsidRDefault="00F5161F" w:rsidP="00F5161F">
      <w:pPr>
        <w:spacing w:line="240" w:lineRule="auto"/>
        <w:jc w:val="both"/>
        <w:rPr>
          <w:rFonts w:ascii="Times New Roman" w:hAnsi="Times New Roman" w:cs="Times New Roman"/>
          <w:sz w:val="24"/>
          <w:szCs w:val="24"/>
        </w:rPr>
      </w:pPr>
      <w:r w:rsidRPr="0062672E">
        <w:rPr>
          <w:rFonts w:ascii="Times New Roman" w:hAnsi="Times New Roman" w:cs="Times New Roman"/>
          <w:iCs/>
          <w:color w:val="000000"/>
          <w:sz w:val="24"/>
          <w:szCs w:val="24"/>
        </w:rPr>
        <w:t>-понимать культурно-историческую ценность традиций, отраженных в предметном мире, в том числе традиций трудовых династий как своего региона, так и страны, и уважать их;</w:t>
      </w:r>
    </w:p>
    <w:p w:rsidR="00F5161F" w:rsidRPr="0062672E" w:rsidRDefault="00F5161F" w:rsidP="00F5161F">
      <w:pPr>
        <w:spacing w:line="240" w:lineRule="auto"/>
        <w:jc w:val="both"/>
        <w:rPr>
          <w:rFonts w:ascii="Times New Roman" w:hAnsi="Times New Roman" w:cs="Times New Roman"/>
          <w:sz w:val="24"/>
          <w:szCs w:val="24"/>
        </w:rPr>
      </w:pPr>
      <w:r w:rsidRPr="0062672E">
        <w:rPr>
          <w:rFonts w:ascii="Times New Roman" w:hAnsi="Times New Roman" w:cs="Times New Roman"/>
          <w:iCs/>
          <w:color w:val="000000"/>
          <w:sz w:val="24"/>
          <w:szCs w:val="24"/>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r w:rsidRPr="0062672E">
        <w:rPr>
          <w:rFonts w:ascii="Times New Roman" w:hAnsi="Times New Roman" w:cs="Times New Roman"/>
          <w:color w:val="000000"/>
          <w:sz w:val="24"/>
          <w:szCs w:val="24"/>
        </w:rPr>
        <w:t>.</w:t>
      </w:r>
    </w:p>
    <w:p w:rsidR="00F5161F" w:rsidRPr="0062672E" w:rsidRDefault="00F5161F" w:rsidP="00F5161F">
      <w:pPr>
        <w:spacing w:line="240" w:lineRule="auto"/>
        <w:jc w:val="center"/>
        <w:rPr>
          <w:rFonts w:ascii="Times New Roman" w:hAnsi="Times New Roman" w:cs="Times New Roman"/>
          <w:b/>
          <w:bCs/>
          <w:sz w:val="24"/>
          <w:szCs w:val="24"/>
        </w:rPr>
      </w:pPr>
    </w:p>
    <w:p w:rsidR="00F5161F" w:rsidRPr="0062672E" w:rsidRDefault="00F5161F" w:rsidP="00F5161F">
      <w:pPr>
        <w:jc w:val="center"/>
        <w:rPr>
          <w:rFonts w:ascii="Times New Roman" w:hAnsi="Times New Roman" w:cs="Times New Roman"/>
          <w:b/>
          <w:bCs/>
          <w:color w:val="000000"/>
          <w:sz w:val="24"/>
          <w:szCs w:val="24"/>
        </w:rPr>
      </w:pPr>
    </w:p>
    <w:p w:rsidR="00F5161F" w:rsidRPr="0062672E" w:rsidRDefault="00F5161F" w:rsidP="00F5161F">
      <w:pPr>
        <w:jc w:val="center"/>
        <w:rPr>
          <w:rFonts w:ascii="Times New Roman" w:hAnsi="Times New Roman" w:cs="Times New Roman"/>
          <w:sz w:val="24"/>
          <w:szCs w:val="24"/>
        </w:rPr>
      </w:pPr>
      <w:r w:rsidRPr="0062672E">
        <w:rPr>
          <w:rFonts w:ascii="Times New Roman" w:hAnsi="Times New Roman" w:cs="Times New Roman"/>
          <w:b/>
          <w:bCs/>
          <w:color w:val="000000"/>
          <w:sz w:val="24"/>
          <w:szCs w:val="24"/>
        </w:rPr>
        <w:t>Технология ручной обработки материалов.</w:t>
      </w:r>
    </w:p>
    <w:p w:rsidR="00F5161F" w:rsidRPr="0062672E" w:rsidRDefault="00F5161F" w:rsidP="00F5161F">
      <w:pPr>
        <w:jc w:val="center"/>
        <w:rPr>
          <w:rFonts w:ascii="Times New Roman" w:hAnsi="Times New Roman" w:cs="Times New Roman"/>
          <w:sz w:val="24"/>
          <w:szCs w:val="24"/>
        </w:rPr>
      </w:pPr>
      <w:r w:rsidRPr="0062672E">
        <w:rPr>
          <w:rFonts w:ascii="Times New Roman" w:hAnsi="Times New Roman" w:cs="Times New Roman"/>
          <w:b/>
          <w:bCs/>
          <w:color w:val="000000"/>
          <w:sz w:val="24"/>
          <w:szCs w:val="24"/>
        </w:rPr>
        <w:t>Элементы графической грамоты».</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iCs/>
          <w:color w:val="000000"/>
          <w:sz w:val="24"/>
          <w:szCs w:val="24"/>
        </w:rPr>
        <w:t>Выпускник научится:</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color w:val="000000"/>
          <w:sz w:val="24"/>
          <w:szCs w:val="24"/>
        </w:rPr>
        <w:t>-на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color w:val="000000"/>
          <w:sz w:val="24"/>
          <w:szCs w:val="24"/>
        </w:rPr>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color w:val="000000"/>
          <w:sz w:val="24"/>
          <w:szCs w:val="24"/>
        </w:rPr>
        <w:t>-применять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color w:val="000000"/>
          <w:sz w:val="24"/>
          <w:szCs w:val="24"/>
        </w:rPr>
        <w:t>-выполнять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iCs/>
          <w:color w:val="000000"/>
          <w:sz w:val="24"/>
          <w:szCs w:val="24"/>
        </w:rPr>
        <w:t>Выпускник получит возможность научиться:</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color w:val="000000"/>
          <w:sz w:val="24"/>
          <w:szCs w:val="24"/>
        </w:rPr>
        <w:t>-</w:t>
      </w:r>
      <w:r w:rsidRPr="0062672E">
        <w:rPr>
          <w:rFonts w:ascii="Times New Roman" w:hAnsi="Times New Roman" w:cs="Times New Roman"/>
          <w:iCs/>
          <w:color w:val="000000"/>
          <w:sz w:val="24"/>
          <w:szCs w:val="24"/>
        </w:rPr>
        <w:t>отбирать и выстраивать оптимальную технологическую последовательность реализации собственного или предложенного учителем замысла;</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iCs/>
          <w:color w:val="000000"/>
          <w:sz w:val="24"/>
          <w:szCs w:val="24"/>
        </w:rPr>
        <w:lastRenderedPageBreak/>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r w:rsidRPr="0062672E">
        <w:rPr>
          <w:rFonts w:ascii="Times New Roman" w:hAnsi="Times New Roman" w:cs="Times New Roman"/>
          <w:color w:val="000000"/>
          <w:sz w:val="24"/>
          <w:szCs w:val="24"/>
        </w:rPr>
        <w:t>.</w:t>
      </w:r>
    </w:p>
    <w:p w:rsidR="00F5161F" w:rsidRPr="0062672E" w:rsidRDefault="00F5161F" w:rsidP="00F5161F">
      <w:pPr>
        <w:jc w:val="center"/>
        <w:rPr>
          <w:rFonts w:ascii="Times New Roman" w:hAnsi="Times New Roman" w:cs="Times New Roman"/>
          <w:sz w:val="24"/>
          <w:szCs w:val="24"/>
        </w:rPr>
      </w:pPr>
      <w:r w:rsidRPr="0062672E">
        <w:rPr>
          <w:rFonts w:ascii="Times New Roman" w:hAnsi="Times New Roman" w:cs="Times New Roman"/>
          <w:b/>
          <w:bCs/>
          <w:sz w:val="24"/>
          <w:szCs w:val="24"/>
        </w:rPr>
        <w:t>В результате</w:t>
      </w:r>
      <w:r w:rsidRPr="0062672E">
        <w:rPr>
          <w:rFonts w:ascii="Times New Roman" w:hAnsi="Times New Roman" w:cs="Times New Roman"/>
          <w:b/>
          <w:bCs/>
          <w:color w:val="000000"/>
          <w:sz w:val="24"/>
          <w:szCs w:val="24"/>
        </w:rPr>
        <w:t xml:space="preserve"> изучения блока «Конструирование и моделирование»</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iCs/>
          <w:color w:val="000000"/>
          <w:sz w:val="24"/>
          <w:szCs w:val="24"/>
        </w:rPr>
        <w:t>Выпускник научится</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color w:val="000000"/>
          <w:sz w:val="24"/>
          <w:szCs w:val="24"/>
        </w:rPr>
        <w:t>-анализировать устройство изделия: выделять детали, их форму, определять взаимное расположение, виды соединения деталей;</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color w:val="000000"/>
          <w:sz w:val="24"/>
          <w:szCs w:val="24"/>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color w:val="000000"/>
          <w:sz w:val="24"/>
          <w:szCs w:val="24"/>
        </w:rPr>
        <w:t>изготавливать несложные конструкции изделий по рисунку, простейшему чертежу или эскизу, образцу и доступным заданным условиям.</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iCs/>
          <w:color w:val="000000"/>
          <w:sz w:val="24"/>
          <w:szCs w:val="24"/>
        </w:rPr>
        <w:t>Выпускник получит возможность научиться</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color w:val="000000"/>
          <w:sz w:val="24"/>
          <w:szCs w:val="24"/>
        </w:rPr>
        <w:t>-</w:t>
      </w:r>
      <w:r w:rsidRPr="0062672E">
        <w:rPr>
          <w:rFonts w:ascii="Times New Roman" w:hAnsi="Times New Roman" w:cs="Times New Roman"/>
          <w:iCs/>
          <w:color w:val="000000"/>
          <w:sz w:val="24"/>
          <w:szCs w:val="24"/>
        </w:rPr>
        <w:t>соотносить объемную конструкцию, основанную на правильных геометрических формах, с изображениями их разверток;</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iCs/>
          <w:color w:val="000000"/>
          <w:sz w:val="24"/>
          <w:szCs w:val="24"/>
        </w:rPr>
        <w:t>-создавать мысленный образ конструкции с целью решения определенной конструкторской задачи или передачи определенной художественно-эстетической информации, воплощать этот образ в материале</w:t>
      </w:r>
      <w:r w:rsidRPr="0062672E">
        <w:rPr>
          <w:rFonts w:ascii="Times New Roman" w:hAnsi="Times New Roman" w:cs="Times New Roman"/>
          <w:color w:val="000000"/>
          <w:sz w:val="24"/>
          <w:szCs w:val="24"/>
        </w:rPr>
        <w:t>.</w:t>
      </w:r>
    </w:p>
    <w:p w:rsidR="00F5161F" w:rsidRPr="0062672E" w:rsidRDefault="00F5161F" w:rsidP="00F5161F">
      <w:pPr>
        <w:jc w:val="center"/>
        <w:rPr>
          <w:rFonts w:ascii="Times New Roman" w:hAnsi="Times New Roman" w:cs="Times New Roman"/>
          <w:sz w:val="24"/>
          <w:szCs w:val="24"/>
        </w:rPr>
      </w:pPr>
      <w:r w:rsidRPr="0062672E">
        <w:rPr>
          <w:rFonts w:ascii="Times New Roman" w:hAnsi="Times New Roman" w:cs="Times New Roman"/>
          <w:b/>
          <w:bCs/>
          <w:sz w:val="24"/>
          <w:szCs w:val="24"/>
        </w:rPr>
        <w:t>В результате</w:t>
      </w:r>
      <w:r w:rsidRPr="0062672E">
        <w:rPr>
          <w:rFonts w:ascii="Times New Roman" w:hAnsi="Times New Roman" w:cs="Times New Roman"/>
          <w:b/>
          <w:bCs/>
          <w:color w:val="000000"/>
          <w:sz w:val="24"/>
          <w:szCs w:val="24"/>
        </w:rPr>
        <w:t xml:space="preserve"> изучения блока «Практика работы на компьютере»</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iCs/>
          <w:color w:val="000000"/>
          <w:sz w:val="24"/>
          <w:szCs w:val="24"/>
        </w:rPr>
        <w:t>Выпускник научится:</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color w:val="000000"/>
          <w:sz w:val="24"/>
          <w:szCs w:val="24"/>
        </w:rPr>
        <w:t>-соблюдать безопасные приемы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color w:val="000000"/>
          <w:sz w:val="24"/>
          <w:szCs w:val="24"/>
        </w:rPr>
        <w:t>-использовать простейшие приемы работы с готовыми электронными ресурсами: активировать, читать информацию, выполнять задания;</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color w:val="000000"/>
          <w:sz w:val="24"/>
          <w:szCs w:val="24"/>
        </w:rPr>
        <w:t>-создавать небольшие тексты, иллюстрации к устному рассказу, используя редакторы текстов и презентаций.</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iCs/>
          <w:color w:val="000000"/>
          <w:sz w:val="24"/>
          <w:szCs w:val="24"/>
        </w:rPr>
        <w:t>Выпускник получит возможность научиться:</w:t>
      </w:r>
    </w:p>
    <w:p w:rsidR="00F5161F" w:rsidRPr="0062672E" w:rsidRDefault="00F5161F" w:rsidP="00F5161F">
      <w:pPr>
        <w:jc w:val="both"/>
        <w:rPr>
          <w:rFonts w:ascii="Times New Roman" w:hAnsi="Times New Roman" w:cs="Times New Roman"/>
          <w:sz w:val="24"/>
          <w:szCs w:val="24"/>
        </w:rPr>
      </w:pPr>
      <w:r w:rsidRPr="0062672E">
        <w:rPr>
          <w:rFonts w:ascii="Times New Roman" w:hAnsi="Times New Roman" w:cs="Times New Roman"/>
          <w:color w:val="000000"/>
          <w:sz w:val="24"/>
          <w:szCs w:val="24"/>
        </w:rPr>
        <w:t>-</w:t>
      </w:r>
      <w:r w:rsidRPr="0062672E">
        <w:rPr>
          <w:rFonts w:ascii="Times New Roman" w:hAnsi="Times New Roman" w:cs="Times New Roman"/>
          <w:iCs/>
          <w:color w:val="000000"/>
          <w:sz w:val="24"/>
          <w:szCs w:val="24"/>
        </w:rPr>
        <w:t>пользоваться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r w:rsidRPr="0062672E">
        <w:rPr>
          <w:rFonts w:ascii="Times New Roman" w:hAnsi="Times New Roman" w:cs="Times New Roman"/>
          <w:color w:val="000000"/>
          <w:sz w:val="24"/>
          <w:szCs w:val="24"/>
        </w:rPr>
        <w:t>.</w:t>
      </w:r>
    </w:p>
    <w:p w:rsidR="00F5161F" w:rsidRPr="0062672E" w:rsidRDefault="00C36003" w:rsidP="00C36003">
      <w:pPr>
        <w:pStyle w:val="a4"/>
        <w:spacing w:after="0"/>
        <w:rPr>
          <w:b/>
          <w:sz w:val="24"/>
          <w:szCs w:val="24"/>
        </w:rPr>
      </w:pPr>
      <w:r>
        <w:rPr>
          <w:b/>
          <w:sz w:val="24"/>
          <w:szCs w:val="24"/>
        </w:rPr>
        <w:lastRenderedPageBreak/>
        <w:t xml:space="preserve"> 4. </w:t>
      </w:r>
      <w:r w:rsidR="00F5161F" w:rsidRPr="0062672E">
        <w:rPr>
          <w:b/>
          <w:sz w:val="24"/>
          <w:szCs w:val="24"/>
        </w:rPr>
        <w:t>Место курса в учебном плане</w:t>
      </w:r>
    </w:p>
    <w:p w:rsidR="00F5161F" w:rsidRDefault="00F5161F" w:rsidP="00F5161F">
      <w:pPr>
        <w:pStyle w:val="a4"/>
        <w:spacing w:after="0"/>
        <w:jc w:val="both"/>
        <w:rPr>
          <w:sz w:val="24"/>
          <w:szCs w:val="24"/>
        </w:rPr>
      </w:pPr>
      <w:r w:rsidRPr="0062672E">
        <w:rPr>
          <w:sz w:val="24"/>
          <w:szCs w:val="24"/>
        </w:rPr>
        <w:t>Данная рабочая программа рассчитана на 1 учебный час в неделю, что составляет 33 часа в год.</w:t>
      </w:r>
    </w:p>
    <w:p w:rsidR="00F5161F" w:rsidRPr="0062672E" w:rsidRDefault="00F5161F" w:rsidP="00F5161F">
      <w:pPr>
        <w:pStyle w:val="a4"/>
        <w:spacing w:after="0"/>
        <w:jc w:val="both"/>
        <w:rPr>
          <w:b/>
          <w:color w:val="FF0000"/>
          <w:sz w:val="24"/>
          <w:szCs w:val="24"/>
        </w:rPr>
      </w:pPr>
    </w:p>
    <w:tbl>
      <w:tblPr>
        <w:tblStyle w:val="a3"/>
        <w:tblW w:w="15191" w:type="dxa"/>
        <w:tblLook w:val="04A0"/>
      </w:tblPr>
      <w:tblGrid>
        <w:gridCol w:w="817"/>
        <w:gridCol w:w="9214"/>
        <w:gridCol w:w="5160"/>
      </w:tblGrid>
      <w:tr w:rsidR="00F5161F" w:rsidRPr="0062672E" w:rsidTr="00FA0737">
        <w:tc>
          <w:tcPr>
            <w:tcW w:w="817" w:type="dxa"/>
          </w:tcPr>
          <w:p w:rsidR="00F5161F" w:rsidRPr="0062672E" w:rsidRDefault="00F5161F" w:rsidP="00FA0737">
            <w:pPr>
              <w:pStyle w:val="a4"/>
              <w:spacing w:after="0"/>
              <w:jc w:val="center"/>
              <w:rPr>
                <w:b/>
                <w:sz w:val="24"/>
                <w:szCs w:val="24"/>
              </w:rPr>
            </w:pPr>
          </w:p>
        </w:tc>
        <w:tc>
          <w:tcPr>
            <w:tcW w:w="9214" w:type="dxa"/>
          </w:tcPr>
          <w:p w:rsidR="00F5161F" w:rsidRPr="0062672E" w:rsidRDefault="00F5161F" w:rsidP="00FA0737">
            <w:pPr>
              <w:pStyle w:val="a4"/>
              <w:spacing w:after="0"/>
              <w:jc w:val="center"/>
              <w:rPr>
                <w:b/>
                <w:sz w:val="24"/>
                <w:szCs w:val="24"/>
              </w:rPr>
            </w:pPr>
            <w:r w:rsidRPr="0062672E">
              <w:rPr>
                <w:b/>
                <w:sz w:val="24"/>
                <w:szCs w:val="24"/>
              </w:rPr>
              <w:t xml:space="preserve">Раздел </w:t>
            </w:r>
          </w:p>
        </w:tc>
        <w:tc>
          <w:tcPr>
            <w:tcW w:w="5160" w:type="dxa"/>
          </w:tcPr>
          <w:p w:rsidR="00F5161F" w:rsidRPr="0062672E" w:rsidRDefault="00F5161F" w:rsidP="00FA0737">
            <w:pPr>
              <w:pStyle w:val="a4"/>
              <w:spacing w:after="0"/>
              <w:jc w:val="center"/>
              <w:rPr>
                <w:b/>
                <w:sz w:val="24"/>
                <w:szCs w:val="24"/>
              </w:rPr>
            </w:pPr>
            <w:r w:rsidRPr="0062672E">
              <w:rPr>
                <w:b/>
                <w:sz w:val="24"/>
                <w:szCs w:val="24"/>
              </w:rPr>
              <w:t xml:space="preserve">Количество часов </w:t>
            </w:r>
          </w:p>
        </w:tc>
      </w:tr>
      <w:tr w:rsidR="00F5161F" w:rsidRPr="0062672E" w:rsidTr="00FA0737">
        <w:tc>
          <w:tcPr>
            <w:tcW w:w="817" w:type="dxa"/>
          </w:tcPr>
          <w:p w:rsidR="00F5161F" w:rsidRPr="0062672E" w:rsidRDefault="00F5161F" w:rsidP="00FA0737">
            <w:pPr>
              <w:pStyle w:val="a4"/>
              <w:spacing w:after="0"/>
              <w:jc w:val="center"/>
              <w:rPr>
                <w:sz w:val="24"/>
                <w:szCs w:val="24"/>
              </w:rPr>
            </w:pPr>
            <w:r w:rsidRPr="0062672E">
              <w:rPr>
                <w:sz w:val="24"/>
                <w:szCs w:val="24"/>
              </w:rPr>
              <w:t>1.</w:t>
            </w:r>
          </w:p>
        </w:tc>
        <w:tc>
          <w:tcPr>
            <w:tcW w:w="9214" w:type="dxa"/>
          </w:tcPr>
          <w:p w:rsidR="00F5161F" w:rsidRPr="0062672E" w:rsidRDefault="00F5161F" w:rsidP="00FA0737">
            <w:pPr>
              <w:pStyle w:val="a4"/>
              <w:spacing w:after="0"/>
              <w:rPr>
                <w:sz w:val="24"/>
                <w:szCs w:val="24"/>
              </w:rPr>
            </w:pPr>
            <w:r w:rsidRPr="0062672E">
              <w:rPr>
                <w:b/>
                <w:sz w:val="24"/>
                <w:szCs w:val="24"/>
              </w:rPr>
              <w:t>Давайте познакомимся.</w:t>
            </w:r>
          </w:p>
        </w:tc>
        <w:tc>
          <w:tcPr>
            <w:tcW w:w="5160" w:type="dxa"/>
          </w:tcPr>
          <w:p w:rsidR="00F5161F" w:rsidRPr="0062672E" w:rsidRDefault="00F5161F" w:rsidP="00FA0737">
            <w:pPr>
              <w:pStyle w:val="a4"/>
              <w:spacing w:after="0"/>
              <w:jc w:val="center"/>
              <w:rPr>
                <w:sz w:val="24"/>
                <w:szCs w:val="24"/>
              </w:rPr>
            </w:pPr>
            <w:r w:rsidRPr="0062672E">
              <w:rPr>
                <w:sz w:val="24"/>
                <w:szCs w:val="24"/>
              </w:rPr>
              <w:t>3</w:t>
            </w:r>
          </w:p>
        </w:tc>
      </w:tr>
      <w:tr w:rsidR="00F5161F" w:rsidRPr="0062672E" w:rsidTr="00FA0737">
        <w:tc>
          <w:tcPr>
            <w:tcW w:w="817" w:type="dxa"/>
          </w:tcPr>
          <w:p w:rsidR="00F5161F" w:rsidRPr="0062672E" w:rsidRDefault="00F5161F" w:rsidP="00FA0737">
            <w:pPr>
              <w:pStyle w:val="a4"/>
              <w:spacing w:after="0"/>
              <w:jc w:val="center"/>
              <w:rPr>
                <w:sz w:val="24"/>
                <w:szCs w:val="24"/>
              </w:rPr>
            </w:pPr>
            <w:r w:rsidRPr="0062672E">
              <w:rPr>
                <w:sz w:val="24"/>
                <w:szCs w:val="24"/>
              </w:rPr>
              <w:t>2.</w:t>
            </w:r>
          </w:p>
        </w:tc>
        <w:tc>
          <w:tcPr>
            <w:tcW w:w="9214" w:type="dxa"/>
          </w:tcPr>
          <w:p w:rsidR="00F5161F" w:rsidRPr="0062672E" w:rsidRDefault="00F5161F" w:rsidP="00FA0737">
            <w:pPr>
              <w:rPr>
                <w:rFonts w:ascii="Times New Roman" w:hAnsi="Times New Roman" w:cs="Times New Roman"/>
                <w:b/>
                <w:sz w:val="24"/>
                <w:szCs w:val="24"/>
              </w:rPr>
            </w:pPr>
            <w:r w:rsidRPr="0062672E">
              <w:rPr>
                <w:rFonts w:ascii="Times New Roman" w:hAnsi="Times New Roman" w:cs="Times New Roman"/>
                <w:b/>
                <w:sz w:val="24"/>
                <w:szCs w:val="24"/>
              </w:rPr>
              <w:t>Человек и земля.</w:t>
            </w:r>
          </w:p>
          <w:p w:rsidR="00F5161F" w:rsidRPr="0062672E" w:rsidRDefault="00F5161F" w:rsidP="00FA0737">
            <w:pPr>
              <w:pStyle w:val="a4"/>
              <w:spacing w:after="0"/>
              <w:rPr>
                <w:sz w:val="24"/>
                <w:szCs w:val="24"/>
              </w:rPr>
            </w:pPr>
          </w:p>
        </w:tc>
        <w:tc>
          <w:tcPr>
            <w:tcW w:w="5160" w:type="dxa"/>
          </w:tcPr>
          <w:p w:rsidR="00F5161F" w:rsidRPr="0062672E" w:rsidRDefault="00F5161F" w:rsidP="00FA0737">
            <w:pPr>
              <w:pStyle w:val="a4"/>
              <w:spacing w:after="0"/>
              <w:jc w:val="center"/>
              <w:rPr>
                <w:sz w:val="24"/>
                <w:szCs w:val="24"/>
              </w:rPr>
            </w:pPr>
            <w:r w:rsidRPr="0062672E">
              <w:rPr>
                <w:sz w:val="24"/>
                <w:szCs w:val="24"/>
              </w:rPr>
              <w:t>21</w:t>
            </w:r>
          </w:p>
        </w:tc>
      </w:tr>
      <w:tr w:rsidR="00F5161F" w:rsidRPr="0062672E" w:rsidTr="00FA0737">
        <w:tc>
          <w:tcPr>
            <w:tcW w:w="817" w:type="dxa"/>
          </w:tcPr>
          <w:p w:rsidR="00F5161F" w:rsidRPr="0062672E" w:rsidRDefault="00F5161F" w:rsidP="00FA0737">
            <w:pPr>
              <w:pStyle w:val="a4"/>
              <w:spacing w:after="0"/>
              <w:jc w:val="center"/>
              <w:rPr>
                <w:sz w:val="24"/>
                <w:szCs w:val="24"/>
              </w:rPr>
            </w:pPr>
            <w:r w:rsidRPr="0062672E">
              <w:rPr>
                <w:sz w:val="24"/>
                <w:szCs w:val="24"/>
              </w:rPr>
              <w:t>3</w:t>
            </w:r>
          </w:p>
        </w:tc>
        <w:tc>
          <w:tcPr>
            <w:tcW w:w="9214" w:type="dxa"/>
          </w:tcPr>
          <w:p w:rsidR="00F5161F" w:rsidRPr="0062672E" w:rsidRDefault="00F5161F" w:rsidP="00FA0737">
            <w:pPr>
              <w:pStyle w:val="a4"/>
              <w:spacing w:after="0"/>
              <w:rPr>
                <w:sz w:val="24"/>
                <w:szCs w:val="24"/>
              </w:rPr>
            </w:pPr>
            <w:r w:rsidRPr="0062672E">
              <w:rPr>
                <w:b/>
                <w:sz w:val="24"/>
                <w:szCs w:val="24"/>
              </w:rPr>
              <w:t>Человек и вода.</w:t>
            </w:r>
          </w:p>
        </w:tc>
        <w:tc>
          <w:tcPr>
            <w:tcW w:w="5160" w:type="dxa"/>
          </w:tcPr>
          <w:p w:rsidR="00F5161F" w:rsidRPr="0062672E" w:rsidRDefault="00F5161F" w:rsidP="00FA0737">
            <w:pPr>
              <w:pStyle w:val="a4"/>
              <w:spacing w:after="0"/>
              <w:jc w:val="center"/>
              <w:rPr>
                <w:sz w:val="24"/>
                <w:szCs w:val="24"/>
              </w:rPr>
            </w:pPr>
            <w:r w:rsidRPr="0062672E">
              <w:rPr>
                <w:sz w:val="24"/>
                <w:szCs w:val="24"/>
              </w:rPr>
              <w:t>3</w:t>
            </w:r>
          </w:p>
        </w:tc>
      </w:tr>
      <w:tr w:rsidR="00F5161F" w:rsidRPr="0062672E" w:rsidTr="00FA0737">
        <w:tc>
          <w:tcPr>
            <w:tcW w:w="817" w:type="dxa"/>
          </w:tcPr>
          <w:p w:rsidR="00F5161F" w:rsidRPr="0062672E" w:rsidRDefault="00F5161F" w:rsidP="00FA0737">
            <w:pPr>
              <w:pStyle w:val="a4"/>
              <w:spacing w:after="0"/>
              <w:jc w:val="center"/>
              <w:rPr>
                <w:sz w:val="24"/>
                <w:szCs w:val="24"/>
              </w:rPr>
            </w:pPr>
            <w:r w:rsidRPr="0062672E">
              <w:rPr>
                <w:sz w:val="24"/>
                <w:szCs w:val="24"/>
              </w:rPr>
              <w:t>4</w:t>
            </w:r>
          </w:p>
        </w:tc>
        <w:tc>
          <w:tcPr>
            <w:tcW w:w="9214" w:type="dxa"/>
          </w:tcPr>
          <w:p w:rsidR="00F5161F" w:rsidRPr="0062672E" w:rsidRDefault="00F5161F" w:rsidP="00FA0737">
            <w:pPr>
              <w:pStyle w:val="a4"/>
              <w:spacing w:after="0"/>
              <w:rPr>
                <w:b/>
                <w:sz w:val="24"/>
                <w:szCs w:val="24"/>
              </w:rPr>
            </w:pPr>
            <w:r w:rsidRPr="0062672E">
              <w:rPr>
                <w:b/>
                <w:bCs/>
                <w:color w:val="000000"/>
                <w:sz w:val="24"/>
                <w:szCs w:val="24"/>
                <w:shd w:val="clear" w:color="auto" w:fill="FFFFFF"/>
              </w:rPr>
              <w:t>Человек и воздух.</w:t>
            </w:r>
          </w:p>
        </w:tc>
        <w:tc>
          <w:tcPr>
            <w:tcW w:w="5160" w:type="dxa"/>
          </w:tcPr>
          <w:p w:rsidR="00F5161F" w:rsidRPr="0062672E" w:rsidRDefault="00F5161F" w:rsidP="00FA0737">
            <w:pPr>
              <w:pStyle w:val="a4"/>
              <w:spacing w:after="0"/>
              <w:jc w:val="center"/>
              <w:rPr>
                <w:sz w:val="24"/>
                <w:szCs w:val="24"/>
              </w:rPr>
            </w:pPr>
            <w:r w:rsidRPr="0062672E">
              <w:rPr>
                <w:sz w:val="24"/>
                <w:szCs w:val="24"/>
              </w:rPr>
              <w:t>3</w:t>
            </w:r>
          </w:p>
        </w:tc>
      </w:tr>
      <w:tr w:rsidR="00F5161F" w:rsidRPr="0062672E" w:rsidTr="00FA0737">
        <w:tc>
          <w:tcPr>
            <w:tcW w:w="817" w:type="dxa"/>
          </w:tcPr>
          <w:p w:rsidR="00F5161F" w:rsidRPr="0062672E" w:rsidRDefault="00F5161F" w:rsidP="00FA0737">
            <w:pPr>
              <w:pStyle w:val="a4"/>
              <w:spacing w:after="0"/>
              <w:jc w:val="center"/>
              <w:rPr>
                <w:sz w:val="24"/>
                <w:szCs w:val="24"/>
              </w:rPr>
            </w:pPr>
            <w:r w:rsidRPr="0062672E">
              <w:rPr>
                <w:sz w:val="24"/>
                <w:szCs w:val="24"/>
              </w:rPr>
              <w:t>5</w:t>
            </w:r>
          </w:p>
        </w:tc>
        <w:tc>
          <w:tcPr>
            <w:tcW w:w="9214" w:type="dxa"/>
          </w:tcPr>
          <w:p w:rsidR="00F5161F" w:rsidRPr="0062672E" w:rsidRDefault="00F5161F" w:rsidP="00FA0737">
            <w:pPr>
              <w:pStyle w:val="a4"/>
              <w:spacing w:after="0"/>
              <w:rPr>
                <w:b/>
                <w:sz w:val="24"/>
                <w:szCs w:val="24"/>
              </w:rPr>
            </w:pPr>
            <w:r w:rsidRPr="0062672E">
              <w:rPr>
                <w:b/>
                <w:spacing w:val="-4"/>
                <w:sz w:val="24"/>
                <w:szCs w:val="24"/>
              </w:rPr>
              <w:t>Человек и информация.</w:t>
            </w:r>
          </w:p>
        </w:tc>
        <w:tc>
          <w:tcPr>
            <w:tcW w:w="5160" w:type="dxa"/>
          </w:tcPr>
          <w:p w:rsidR="00F5161F" w:rsidRPr="0062672E" w:rsidRDefault="00F5161F" w:rsidP="00FA0737">
            <w:pPr>
              <w:pStyle w:val="a4"/>
              <w:spacing w:after="0"/>
              <w:jc w:val="center"/>
              <w:rPr>
                <w:sz w:val="24"/>
                <w:szCs w:val="24"/>
              </w:rPr>
            </w:pPr>
            <w:r w:rsidRPr="0062672E">
              <w:rPr>
                <w:sz w:val="24"/>
                <w:szCs w:val="24"/>
              </w:rPr>
              <w:t>3</w:t>
            </w:r>
          </w:p>
        </w:tc>
      </w:tr>
      <w:tr w:rsidR="00F5161F" w:rsidRPr="0062672E" w:rsidTr="00FA0737">
        <w:tc>
          <w:tcPr>
            <w:tcW w:w="817" w:type="dxa"/>
          </w:tcPr>
          <w:p w:rsidR="00F5161F" w:rsidRPr="0062672E" w:rsidRDefault="00F5161F" w:rsidP="00FA0737">
            <w:pPr>
              <w:pStyle w:val="a4"/>
              <w:spacing w:after="0"/>
              <w:jc w:val="center"/>
              <w:rPr>
                <w:b/>
                <w:sz w:val="24"/>
                <w:szCs w:val="24"/>
              </w:rPr>
            </w:pPr>
          </w:p>
        </w:tc>
        <w:tc>
          <w:tcPr>
            <w:tcW w:w="9214" w:type="dxa"/>
          </w:tcPr>
          <w:p w:rsidR="00F5161F" w:rsidRPr="0062672E" w:rsidRDefault="00F5161F" w:rsidP="00FA0737">
            <w:pPr>
              <w:pStyle w:val="a4"/>
              <w:spacing w:after="0"/>
              <w:jc w:val="center"/>
              <w:rPr>
                <w:b/>
                <w:sz w:val="24"/>
                <w:szCs w:val="24"/>
              </w:rPr>
            </w:pPr>
            <w:r w:rsidRPr="0062672E">
              <w:rPr>
                <w:b/>
                <w:sz w:val="24"/>
                <w:szCs w:val="24"/>
              </w:rPr>
              <w:t xml:space="preserve">ИТОГО </w:t>
            </w:r>
          </w:p>
        </w:tc>
        <w:tc>
          <w:tcPr>
            <w:tcW w:w="5160" w:type="dxa"/>
          </w:tcPr>
          <w:p w:rsidR="00F5161F" w:rsidRPr="0062672E" w:rsidRDefault="00F5161F" w:rsidP="00FA0737">
            <w:pPr>
              <w:pStyle w:val="a4"/>
              <w:spacing w:after="0"/>
              <w:jc w:val="center"/>
              <w:rPr>
                <w:b/>
                <w:sz w:val="24"/>
                <w:szCs w:val="24"/>
              </w:rPr>
            </w:pPr>
            <w:r w:rsidRPr="0062672E">
              <w:rPr>
                <w:b/>
                <w:sz w:val="24"/>
                <w:szCs w:val="24"/>
              </w:rPr>
              <w:t>33</w:t>
            </w:r>
          </w:p>
        </w:tc>
      </w:tr>
    </w:tbl>
    <w:p w:rsidR="00F5161F" w:rsidRPr="0062672E" w:rsidRDefault="00F5161F" w:rsidP="00F5161F">
      <w:pPr>
        <w:pStyle w:val="a4"/>
        <w:spacing w:after="0"/>
        <w:jc w:val="both"/>
        <w:rPr>
          <w:b/>
          <w:color w:val="FF0000"/>
          <w:sz w:val="24"/>
          <w:szCs w:val="24"/>
        </w:rPr>
      </w:pPr>
    </w:p>
    <w:p w:rsidR="00F5161F" w:rsidRPr="0062672E" w:rsidRDefault="00F5161F" w:rsidP="00F5161F">
      <w:pPr>
        <w:pStyle w:val="a4"/>
        <w:spacing w:after="0"/>
        <w:jc w:val="center"/>
        <w:rPr>
          <w:b/>
          <w:sz w:val="24"/>
          <w:szCs w:val="24"/>
        </w:rPr>
      </w:pPr>
    </w:p>
    <w:p w:rsidR="00F5161F" w:rsidRPr="00EE2451" w:rsidRDefault="00C36003" w:rsidP="00C36003">
      <w:pPr>
        <w:spacing w:after="0"/>
        <w:rPr>
          <w:rFonts w:ascii="Times New Roman" w:hAnsi="Times New Roman"/>
          <w:b/>
          <w:bCs/>
          <w:sz w:val="24"/>
          <w:szCs w:val="24"/>
        </w:rPr>
      </w:pPr>
      <w:r>
        <w:rPr>
          <w:rFonts w:ascii="Times New Roman" w:hAnsi="Times New Roman"/>
          <w:b/>
          <w:bCs/>
          <w:sz w:val="24"/>
          <w:szCs w:val="24"/>
        </w:rPr>
        <w:t xml:space="preserve">5. </w:t>
      </w:r>
      <w:r w:rsidR="00F5161F" w:rsidRPr="00EE2451">
        <w:rPr>
          <w:rFonts w:ascii="Times New Roman" w:hAnsi="Times New Roman"/>
          <w:b/>
          <w:bCs/>
          <w:sz w:val="24"/>
          <w:szCs w:val="24"/>
        </w:rPr>
        <w:t>Результаты изуч</w:t>
      </w:r>
      <w:r w:rsidR="00F5161F">
        <w:rPr>
          <w:rFonts w:ascii="Times New Roman" w:hAnsi="Times New Roman"/>
          <w:b/>
          <w:bCs/>
          <w:sz w:val="24"/>
          <w:szCs w:val="24"/>
        </w:rPr>
        <w:t>е</w:t>
      </w:r>
      <w:r w:rsidR="00F5161F" w:rsidRPr="00EE2451">
        <w:rPr>
          <w:rFonts w:ascii="Times New Roman" w:hAnsi="Times New Roman"/>
          <w:b/>
          <w:bCs/>
          <w:sz w:val="24"/>
          <w:szCs w:val="24"/>
        </w:rPr>
        <w:t>ния предмета «</w:t>
      </w:r>
      <w:r w:rsidR="00F5161F">
        <w:rPr>
          <w:rFonts w:ascii="Times New Roman" w:hAnsi="Times New Roman"/>
          <w:b/>
          <w:bCs/>
          <w:sz w:val="24"/>
          <w:szCs w:val="24"/>
        </w:rPr>
        <w:t>технология</w:t>
      </w:r>
      <w:r w:rsidR="00F5161F" w:rsidRPr="00EE2451">
        <w:rPr>
          <w:rFonts w:ascii="Times New Roman" w:hAnsi="Times New Roman"/>
          <w:b/>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10206"/>
      </w:tblGrid>
      <w:tr w:rsidR="00F5161F" w:rsidRPr="00DD0C89" w:rsidTr="00FA0737">
        <w:tc>
          <w:tcPr>
            <w:tcW w:w="4077" w:type="dxa"/>
            <w:noWrap/>
          </w:tcPr>
          <w:p w:rsidR="00F5161F" w:rsidRPr="00EE2451" w:rsidRDefault="00F5161F" w:rsidP="00FA0737">
            <w:pPr>
              <w:spacing w:after="0" w:line="240" w:lineRule="auto"/>
              <w:jc w:val="both"/>
              <w:rPr>
                <w:rFonts w:ascii="Times New Roman" w:hAnsi="Times New Roman"/>
                <w:sz w:val="24"/>
                <w:szCs w:val="24"/>
              </w:rPr>
            </w:pPr>
            <w:r w:rsidRPr="00EE2451">
              <w:rPr>
                <w:rFonts w:ascii="Times New Roman" w:hAnsi="Times New Roman"/>
                <w:b/>
                <w:sz w:val="24"/>
                <w:szCs w:val="24"/>
              </w:rPr>
              <w:t>Личностные результаты</w:t>
            </w:r>
          </w:p>
        </w:tc>
        <w:tc>
          <w:tcPr>
            <w:tcW w:w="10206" w:type="dxa"/>
            <w:noWrap/>
          </w:tcPr>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Воспитание патриотизма, чувства гордости за свою Родину, российский народ и историю России.</w:t>
            </w:r>
          </w:p>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Формирование уважительного отношения к иному мнению, истории и культуре других народов.</w:t>
            </w:r>
          </w:p>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Принятие и освоение социальной роли обучающегося, развитие мотивов учебной деятельности и формирование личностного смысла учения.</w:t>
            </w:r>
          </w:p>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Формирование эстетических потребностей, ценностей и чувств.</w:t>
            </w:r>
          </w:p>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Формирование установки на безопасный и здоровый образ жизни.</w:t>
            </w:r>
          </w:p>
          <w:p w:rsidR="00F5161F" w:rsidRPr="00EE2451" w:rsidRDefault="00F5161F" w:rsidP="00FA0737">
            <w:pPr>
              <w:spacing w:after="0" w:line="240" w:lineRule="auto"/>
              <w:jc w:val="both"/>
              <w:rPr>
                <w:rFonts w:ascii="Times New Roman" w:hAnsi="Times New Roman"/>
                <w:sz w:val="20"/>
                <w:szCs w:val="20"/>
              </w:rPr>
            </w:pPr>
          </w:p>
        </w:tc>
      </w:tr>
      <w:tr w:rsidR="00F5161F" w:rsidRPr="00DD0C89" w:rsidTr="00FA0737">
        <w:tc>
          <w:tcPr>
            <w:tcW w:w="4077" w:type="dxa"/>
            <w:noWrap/>
          </w:tcPr>
          <w:p w:rsidR="00F5161F" w:rsidRPr="00EE2451" w:rsidRDefault="00F5161F" w:rsidP="00FA0737">
            <w:pPr>
              <w:spacing w:after="0" w:line="240" w:lineRule="auto"/>
              <w:jc w:val="both"/>
              <w:rPr>
                <w:rFonts w:ascii="Times New Roman" w:hAnsi="Times New Roman"/>
                <w:sz w:val="24"/>
                <w:szCs w:val="24"/>
              </w:rPr>
            </w:pPr>
            <w:r w:rsidRPr="00EE2451">
              <w:rPr>
                <w:rFonts w:ascii="Times New Roman" w:hAnsi="Times New Roman"/>
                <w:b/>
                <w:sz w:val="24"/>
                <w:szCs w:val="24"/>
              </w:rPr>
              <w:t>Метапредметные результаты</w:t>
            </w:r>
          </w:p>
        </w:tc>
        <w:tc>
          <w:tcPr>
            <w:tcW w:w="10206" w:type="dxa"/>
            <w:noWrap/>
          </w:tcPr>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Овладение способностью принимать и сохранять цели и задачи учебной деятельности, поиска средств ее осуществления.</w:t>
            </w:r>
          </w:p>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Освоение  способов  решения  проблем  творческого  и  поискового  характера.</w:t>
            </w:r>
          </w:p>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lastRenderedPageBreak/>
              <w:t>-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F5161F" w:rsidRDefault="00F5161F" w:rsidP="00FA0737">
            <w:pPr>
              <w:pStyle w:val="c6"/>
              <w:shd w:val="clear" w:color="auto" w:fill="FFFFFF"/>
              <w:spacing w:before="0" w:beforeAutospacing="0" w:after="0" w:afterAutospacing="0"/>
              <w:jc w:val="both"/>
              <w:rPr>
                <w:rFonts w:ascii="Arial" w:hAnsi="Arial" w:cs="Arial"/>
                <w:color w:val="000000"/>
                <w:sz w:val="22"/>
                <w:szCs w:val="22"/>
              </w:rPr>
            </w:pPr>
            <w:r>
              <w:rPr>
                <w:rStyle w:val="c9"/>
                <w:color w:val="000000"/>
              </w:rPr>
              <w:t>       -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F5161F" w:rsidRDefault="00F5161F" w:rsidP="00FA0737">
            <w:pPr>
              <w:pStyle w:val="c22"/>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F5161F" w:rsidRDefault="00F5161F" w:rsidP="00FA0737">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Овладение базовыми предметными и межпредметными понятиями, отражающими существенные связи и отношения между объектами и процессами.</w:t>
            </w:r>
          </w:p>
          <w:p w:rsidR="00F5161F" w:rsidRPr="00EE2451" w:rsidRDefault="00F5161F" w:rsidP="00FA0737">
            <w:pPr>
              <w:spacing w:after="0" w:line="240" w:lineRule="auto"/>
              <w:jc w:val="both"/>
              <w:rPr>
                <w:rFonts w:ascii="Times New Roman" w:hAnsi="Times New Roman"/>
                <w:sz w:val="20"/>
                <w:szCs w:val="20"/>
              </w:rPr>
            </w:pPr>
          </w:p>
        </w:tc>
      </w:tr>
      <w:tr w:rsidR="00E91313" w:rsidRPr="00DD0C89" w:rsidTr="00FA0737">
        <w:tc>
          <w:tcPr>
            <w:tcW w:w="4077" w:type="dxa"/>
            <w:noWrap/>
          </w:tcPr>
          <w:p w:rsidR="00E91313" w:rsidRPr="00EE2451" w:rsidRDefault="00E91313" w:rsidP="00FA0737">
            <w:pPr>
              <w:spacing w:after="0" w:line="240" w:lineRule="auto"/>
              <w:jc w:val="both"/>
              <w:rPr>
                <w:rFonts w:ascii="Times New Roman" w:hAnsi="Times New Roman"/>
                <w:sz w:val="24"/>
                <w:szCs w:val="24"/>
              </w:rPr>
            </w:pPr>
            <w:r w:rsidRPr="00EE2451">
              <w:rPr>
                <w:rFonts w:ascii="Times New Roman" w:hAnsi="Times New Roman"/>
                <w:b/>
                <w:bCs/>
                <w:sz w:val="24"/>
                <w:szCs w:val="24"/>
              </w:rPr>
              <w:lastRenderedPageBreak/>
              <w:t>Предметные результаты</w:t>
            </w:r>
          </w:p>
        </w:tc>
        <w:tc>
          <w:tcPr>
            <w:tcW w:w="10206" w:type="dxa"/>
            <w:noWrap/>
          </w:tcPr>
          <w:p w:rsidR="00E91313" w:rsidRPr="00E91313" w:rsidRDefault="00E91313" w:rsidP="00E91313">
            <w:pPr>
              <w:pStyle w:val="a7"/>
              <w:rPr>
                <w:color w:val="000000"/>
              </w:rPr>
            </w:pPr>
            <w:r w:rsidRPr="00E91313">
              <w:rPr>
                <w:color w:val="000000"/>
              </w:rPr>
              <w:t>В результате изучения курса «Технологии» обучающиеся на уровне начального общего образования:</w:t>
            </w:r>
          </w:p>
          <w:p w:rsidR="00E91313" w:rsidRPr="00E91313" w:rsidRDefault="00E91313" w:rsidP="00E91313">
            <w:pPr>
              <w:pStyle w:val="a7"/>
              <w:rPr>
                <w:color w:val="000000"/>
              </w:rPr>
            </w:pPr>
            <w:r w:rsidRPr="00E91313">
              <w:rPr>
                <w:color w:val="000000"/>
              </w:rPr>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r>
              <w:rPr>
                <w:color w:val="000000"/>
              </w:rPr>
              <w:t xml:space="preserve">                                                                                                                                                          </w:t>
            </w:r>
            <w:r w:rsidRPr="00E91313">
              <w:rPr>
                <w:color w:val="000000"/>
              </w:rPr>
              <w:t>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r>
              <w:rPr>
                <w:color w:val="000000"/>
              </w:rPr>
              <w:t xml:space="preserve">                                       </w:t>
            </w:r>
            <w:r w:rsidRPr="00E91313">
              <w:rPr>
                <w:color w:val="000000"/>
              </w:rPr>
              <w:t>получат общее представление о мире профессий, их социальном значении, истории возникновения и развития;</w:t>
            </w:r>
            <w:r>
              <w:rPr>
                <w:color w:val="000000"/>
              </w:rPr>
              <w:t xml:space="preserve">                                                                                                                            </w:t>
            </w:r>
            <w:r w:rsidRPr="00E91313">
              <w:rPr>
                <w:color w:val="000000"/>
              </w:rPr>
              <w:lastRenderedPageBreak/>
              <w:t>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r>
              <w:rPr>
                <w:color w:val="000000"/>
              </w:rPr>
              <w:t xml:space="preserve">                                                          </w:t>
            </w:r>
            <w:r w:rsidRPr="00E91313">
              <w:rPr>
                <w:color w:val="000000"/>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r>
              <w:rPr>
                <w:color w:val="000000"/>
              </w:rPr>
              <w:t xml:space="preserve">                                                                                                         </w:t>
            </w:r>
            <w:r w:rsidRPr="00E91313">
              <w:rPr>
                <w:color w:val="000000"/>
              </w:rPr>
              <w:t>Обучающиеся:</w:t>
            </w:r>
            <w:r>
              <w:rPr>
                <w:color w:val="000000"/>
              </w:rPr>
              <w:t xml:space="preserve">                                                                                                                                                                            </w:t>
            </w:r>
            <w:r w:rsidRPr="00E91313">
              <w:rPr>
                <w:color w:val="000000"/>
              </w:rPr>
              <w:t>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коммуникативных универсальных учебных действий в целях осуществления</w:t>
            </w:r>
            <w:r>
              <w:rPr>
                <w:color w:val="000000"/>
              </w:rPr>
              <w:t xml:space="preserve"> </w:t>
            </w:r>
            <w:r w:rsidRPr="00E91313">
              <w:rPr>
                <w:color w:val="000000"/>
              </w:rPr>
              <w:t>совместной продуктивной деятельности: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r>
              <w:rPr>
                <w:color w:val="000000"/>
              </w:rPr>
              <w:t xml:space="preserve">                                                                                                                        </w:t>
            </w:r>
            <w:r w:rsidRPr="00E91313">
              <w:rPr>
                <w:color w:val="000000"/>
              </w:rPr>
              <w:t>овладеют начальными формами познавательных универсальных учебных действий – исследовательскими и логическими: наблюдения, сравнения, анализа, классификации, обобщения;</w:t>
            </w:r>
            <w:r>
              <w:rPr>
                <w:color w:val="000000"/>
              </w:rPr>
              <w:t xml:space="preserve">                                                                                                                                                                  </w:t>
            </w:r>
            <w:r w:rsidRPr="00E91313">
              <w:rPr>
                <w:color w:val="000000"/>
              </w:rPr>
              <w:t>получат первоначальный опыт организации собственной творческой практической деятельности на основе сформированных регулятивных универсальных учебных действий: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r>
              <w:rPr>
                <w:color w:val="000000"/>
              </w:rPr>
              <w:t xml:space="preserve">                                                             </w:t>
            </w:r>
            <w:r w:rsidRPr="00E91313">
              <w:rPr>
                <w:color w:val="000000"/>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 и видеофрагментами; овладеют приемами поиска и использования информации, научатся работать с доступными электронными ресурсами;</w:t>
            </w:r>
            <w:r>
              <w:rPr>
                <w:color w:val="000000"/>
              </w:rPr>
              <w:t xml:space="preserve">                                                                                                                                                               </w:t>
            </w:r>
            <w:r w:rsidRPr="00E91313">
              <w:rPr>
                <w:color w:val="000000"/>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r>
              <w:rPr>
                <w:color w:val="000000"/>
              </w:rPr>
              <w:t xml:space="preserve">                                                                                 </w:t>
            </w:r>
            <w:r w:rsidRPr="00E91313">
              <w:rPr>
                <w:color w:val="000000"/>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r>
              <w:rPr>
                <w:color w:val="000000"/>
              </w:rPr>
              <w:t xml:space="preserve">                                                                                                                                                   </w:t>
            </w:r>
            <w:r w:rsidRPr="00E91313">
              <w:rPr>
                <w:color w:val="000000"/>
              </w:rPr>
              <w:lastRenderedPageBreak/>
              <w:t>Общекультурные и общетрудовые компетенции</w:t>
            </w:r>
            <w:r>
              <w:rPr>
                <w:color w:val="000000"/>
              </w:rPr>
              <w:t xml:space="preserve"> </w:t>
            </w:r>
            <w:r w:rsidRPr="00E91313">
              <w:rPr>
                <w:color w:val="000000"/>
              </w:rPr>
              <w:t>.Основы культуры труда, самообслуживание</w:t>
            </w:r>
          </w:p>
          <w:p w:rsidR="00E91313" w:rsidRPr="00E91313" w:rsidRDefault="00E91313" w:rsidP="00E91313">
            <w:pPr>
              <w:pStyle w:val="a7"/>
              <w:rPr>
                <w:color w:val="000000"/>
              </w:rPr>
            </w:pPr>
            <w:r w:rsidRPr="00E91313">
              <w:rPr>
                <w:color w:val="000000"/>
              </w:rPr>
              <w:t>Выпускник научится:</w:t>
            </w:r>
          </w:p>
          <w:p w:rsidR="00E91313" w:rsidRPr="00E91313" w:rsidRDefault="00E91313" w:rsidP="00E91313">
            <w:pPr>
              <w:pStyle w:val="a7"/>
              <w:rPr>
                <w:color w:val="000000"/>
              </w:rPr>
            </w:pPr>
            <w:r w:rsidRPr="00E91313">
              <w:rPr>
                <w:color w:val="000000"/>
              </w:rPr>
              <w:t>* иметь представление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
          <w:p w:rsidR="00E91313" w:rsidRPr="00E91313" w:rsidRDefault="00E91313" w:rsidP="00E91313">
            <w:pPr>
              <w:pStyle w:val="a7"/>
              <w:rPr>
                <w:color w:val="000000"/>
              </w:rPr>
            </w:pPr>
            <w:r w:rsidRPr="00E91313">
              <w:rPr>
                <w:color w:val="000000"/>
              </w:rPr>
              <w:t>* 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E91313" w:rsidRPr="00E91313" w:rsidRDefault="00E91313" w:rsidP="00E91313">
            <w:pPr>
              <w:pStyle w:val="a7"/>
              <w:rPr>
                <w:color w:val="000000"/>
              </w:rPr>
            </w:pPr>
            <w:r w:rsidRPr="00E91313">
              <w:rPr>
                <w:color w:val="000000"/>
              </w:rPr>
              <w:t>* 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E91313" w:rsidRPr="00E91313" w:rsidRDefault="00E91313" w:rsidP="00E91313">
            <w:pPr>
              <w:pStyle w:val="a7"/>
              <w:rPr>
                <w:color w:val="000000"/>
              </w:rPr>
            </w:pPr>
            <w:r w:rsidRPr="00E91313">
              <w:rPr>
                <w:color w:val="000000"/>
              </w:rPr>
              <w:t>* выполнять доступные действия по самообслуживанию и доступные виды домашнего труда.</w:t>
            </w:r>
          </w:p>
          <w:p w:rsidR="00E91313" w:rsidRPr="00E91313" w:rsidRDefault="00E91313" w:rsidP="00E91313">
            <w:pPr>
              <w:pStyle w:val="a7"/>
              <w:rPr>
                <w:color w:val="000000"/>
              </w:rPr>
            </w:pPr>
            <w:r w:rsidRPr="00E91313">
              <w:rPr>
                <w:color w:val="000000"/>
              </w:rPr>
              <w:t>Выпускник получит возможность научиться:</w:t>
            </w:r>
          </w:p>
          <w:p w:rsidR="00E91313" w:rsidRPr="00E91313" w:rsidRDefault="00E91313" w:rsidP="00E91313">
            <w:pPr>
              <w:pStyle w:val="a7"/>
              <w:rPr>
                <w:color w:val="000000"/>
              </w:rPr>
            </w:pPr>
            <w:r w:rsidRPr="00E91313">
              <w:rPr>
                <w:color w:val="000000"/>
              </w:rPr>
              <w:t>* уважительно относиться к труду людей;</w:t>
            </w:r>
          </w:p>
          <w:p w:rsidR="00E91313" w:rsidRPr="00E91313" w:rsidRDefault="00E91313" w:rsidP="00E91313">
            <w:pPr>
              <w:pStyle w:val="a7"/>
              <w:rPr>
                <w:color w:val="000000"/>
              </w:rPr>
            </w:pPr>
            <w:r w:rsidRPr="00E91313">
              <w:rPr>
                <w:color w:val="000000"/>
              </w:rPr>
              <w:t>* понимать культурно</w:t>
            </w:r>
            <w:r w:rsidRPr="00E91313">
              <w:rPr>
                <w:color w:val="000000"/>
              </w:rPr>
              <w:softHyphen/>
              <w:t>историческую ценность традиций, отражённых в предметном мире, в том числе традиций трудовых династий как своего региона, так и страны, и уважать их;</w:t>
            </w:r>
          </w:p>
          <w:p w:rsidR="00E91313" w:rsidRPr="00E91313" w:rsidRDefault="00E91313" w:rsidP="00E91313">
            <w:pPr>
              <w:pStyle w:val="a7"/>
              <w:rPr>
                <w:color w:val="000000"/>
              </w:rPr>
            </w:pPr>
            <w:r w:rsidRPr="00E91313">
              <w:rPr>
                <w:color w:val="000000"/>
              </w:rPr>
              <w:t>* 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E91313" w:rsidRPr="00E91313" w:rsidRDefault="00E91313" w:rsidP="00E91313">
            <w:pPr>
              <w:pStyle w:val="a7"/>
              <w:rPr>
                <w:color w:val="000000"/>
              </w:rPr>
            </w:pPr>
            <w:r w:rsidRPr="00E91313">
              <w:rPr>
                <w:color w:val="000000"/>
              </w:rPr>
              <w:t>Технология ручной обработки материалов.</w:t>
            </w:r>
            <w:r>
              <w:rPr>
                <w:color w:val="000000"/>
              </w:rPr>
              <w:t xml:space="preserve"> </w:t>
            </w:r>
            <w:r w:rsidRPr="00E91313">
              <w:rPr>
                <w:color w:val="000000"/>
              </w:rPr>
              <w:t>Элементы графической грамоты</w:t>
            </w:r>
          </w:p>
          <w:p w:rsidR="00E91313" w:rsidRPr="00E91313" w:rsidRDefault="00E91313" w:rsidP="00E91313">
            <w:pPr>
              <w:pStyle w:val="a7"/>
              <w:rPr>
                <w:color w:val="000000"/>
              </w:rPr>
            </w:pPr>
            <w:r w:rsidRPr="00E91313">
              <w:rPr>
                <w:color w:val="000000"/>
              </w:rPr>
              <w:t>Выпускник научится:</w:t>
            </w:r>
          </w:p>
          <w:p w:rsidR="00E91313" w:rsidRPr="00E91313" w:rsidRDefault="00E91313" w:rsidP="00E91313">
            <w:pPr>
              <w:pStyle w:val="a7"/>
              <w:rPr>
                <w:color w:val="000000"/>
              </w:rPr>
            </w:pPr>
            <w:r w:rsidRPr="00E91313">
              <w:rPr>
                <w:color w:val="000000"/>
              </w:rPr>
              <w:t>* 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w:t>
            </w:r>
            <w:r w:rsidRPr="00E91313">
              <w:rPr>
                <w:color w:val="000000"/>
              </w:rPr>
              <w:softHyphen/>
              <w:t xml:space="preserve">художественным и конструктивным </w:t>
            </w:r>
            <w:r w:rsidRPr="00E91313">
              <w:rPr>
                <w:color w:val="000000"/>
              </w:rPr>
              <w:lastRenderedPageBreak/>
              <w:t>свойствам в соответствии с поставленной задачей;</w:t>
            </w:r>
          </w:p>
          <w:p w:rsidR="00E91313" w:rsidRPr="00E91313" w:rsidRDefault="00E91313" w:rsidP="00E91313">
            <w:pPr>
              <w:pStyle w:val="a7"/>
              <w:rPr>
                <w:color w:val="000000"/>
              </w:rPr>
            </w:pPr>
            <w:r w:rsidRPr="00E91313">
              <w:rPr>
                <w:color w:val="000000"/>
              </w:rPr>
              <w:t>*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rsidR="00E91313" w:rsidRPr="00E91313" w:rsidRDefault="00E91313" w:rsidP="00E91313">
            <w:pPr>
              <w:pStyle w:val="a7"/>
              <w:rPr>
                <w:color w:val="000000"/>
              </w:rPr>
            </w:pPr>
            <w:r w:rsidRPr="00E91313">
              <w:rPr>
                <w:color w:val="000000"/>
              </w:rPr>
              <w:t>* 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rsidR="00E91313" w:rsidRPr="00E91313" w:rsidRDefault="00E91313" w:rsidP="00E91313">
            <w:pPr>
              <w:pStyle w:val="a7"/>
              <w:rPr>
                <w:color w:val="000000"/>
              </w:rPr>
            </w:pPr>
            <w:r w:rsidRPr="00E91313">
              <w:rPr>
                <w:color w:val="000000"/>
              </w:rPr>
              <w:t>* выполнять символические действия моделирования и преобразования модели и работать с простейшей технической</w:t>
            </w:r>
            <w:r>
              <w:rPr>
                <w:color w:val="000000"/>
              </w:rPr>
              <w:t xml:space="preserve"> </w:t>
            </w:r>
            <w:r w:rsidRPr="00E91313">
              <w:rPr>
                <w:color w:val="000000"/>
              </w:rPr>
              <w:t>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rsidR="00E91313" w:rsidRPr="00E91313" w:rsidRDefault="00E91313" w:rsidP="00E91313">
            <w:pPr>
              <w:pStyle w:val="a7"/>
              <w:rPr>
                <w:color w:val="000000"/>
              </w:rPr>
            </w:pPr>
            <w:r w:rsidRPr="00E91313">
              <w:rPr>
                <w:color w:val="000000"/>
              </w:rPr>
              <w:t>Выпускник получит возможность научиться:</w:t>
            </w:r>
          </w:p>
          <w:p w:rsidR="00E91313" w:rsidRPr="00E91313" w:rsidRDefault="00E91313" w:rsidP="00E91313">
            <w:pPr>
              <w:pStyle w:val="a7"/>
              <w:rPr>
                <w:color w:val="000000"/>
              </w:rPr>
            </w:pPr>
            <w:r w:rsidRPr="00E91313">
              <w:rPr>
                <w:color w:val="000000"/>
              </w:rPr>
              <w:t>* отбирать и выстраивать оптимальную технологическую последовательность реализации собственного или предложенного учителем замысла;</w:t>
            </w:r>
          </w:p>
          <w:p w:rsidR="00E91313" w:rsidRPr="00E91313" w:rsidRDefault="00E91313" w:rsidP="00E91313">
            <w:pPr>
              <w:pStyle w:val="a7"/>
              <w:rPr>
                <w:color w:val="000000"/>
              </w:rPr>
            </w:pPr>
            <w:r w:rsidRPr="00E91313">
              <w:rPr>
                <w:color w:val="000000"/>
              </w:rPr>
              <w:t>*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w:t>
            </w:r>
            <w:r w:rsidRPr="00E91313">
              <w:rPr>
                <w:color w:val="000000"/>
              </w:rPr>
              <w:softHyphen/>
              <w:t>художественной задачей.</w:t>
            </w:r>
          </w:p>
          <w:p w:rsidR="00E91313" w:rsidRPr="00E91313" w:rsidRDefault="00E91313" w:rsidP="00E91313">
            <w:pPr>
              <w:pStyle w:val="a7"/>
              <w:rPr>
                <w:color w:val="000000"/>
              </w:rPr>
            </w:pPr>
            <w:r w:rsidRPr="00E91313">
              <w:rPr>
                <w:color w:val="000000"/>
              </w:rPr>
              <w:t>Конструирование и моделирование</w:t>
            </w:r>
          </w:p>
          <w:p w:rsidR="00E91313" w:rsidRPr="00E91313" w:rsidRDefault="00E91313" w:rsidP="00E91313">
            <w:pPr>
              <w:pStyle w:val="a7"/>
              <w:rPr>
                <w:color w:val="000000"/>
              </w:rPr>
            </w:pPr>
            <w:r w:rsidRPr="00E91313">
              <w:rPr>
                <w:color w:val="000000"/>
              </w:rPr>
              <w:t>Выпускник научится:</w:t>
            </w:r>
          </w:p>
          <w:p w:rsidR="00E91313" w:rsidRPr="00E91313" w:rsidRDefault="00E91313" w:rsidP="00E91313">
            <w:pPr>
              <w:pStyle w:val="a7"/>
              <w:rPr>
                <w:color w:val="000000"/>
              </w:rPr>
            </w:pPr>
            <w:r w:rsidRPr="00E91313">
              <w:rPr>
                <w:color w:val="000000"/>
              </w:rPr>
              <w:t>* анализировать устройство изделия: выделять детали, их форму, определять взаимное расположение, виды соединения деталей;</w:t>
            </w:r>
          </w:p>
          <w:p w:rsidR="00E91313" w:rsidRPr="00E91313" w:rsidRDefault="00E91313" w:rsidP="00E91313">
            <w:pPr>
              <w:pStyle w:val="a7"/>
              <w:rPr>
                <w:color w:val="000000"/>
              </w:rPr>
            </w:pPr>
            <w:r w:rsidRPr="00E91313">
              <w:rPr>
                <w:color w:val="000000"/>
              </w:rPr>
              <w:t>* 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E91313" w:rsidRPr="00E91313" w:rsidRDefault="00E91313" w:rsidP="00E91313">
            <w:pPr>
              <w:pStyle w:val="a7"/>
              <w:rPr>
                <w:color w:val="000000"/>
              </w:rPr>
            </w:pPr>
            <w:r w:rsidRPr="00E91313">
              <w:rPr>
                <w:color w:val="000000"/>
              </w:rPr>
              <w:t>* изготавливать несложные конструкции изделий по рисунку, простейшему чертежу или эскизу, образцу и доступным заданным условиям.</w:t>
            </w:r>
          </w:p>
          <w:p w:rsidR="00E91313" w:rsidRPr="00E91313" w:rsidRDefault="00E91313" w:rsidP="00E91313">
            <w:pPr>
              <w:pStyle w:val="a7"/>
              <w:rPr>
                <w:color w:val="000000"/>
              </w:rPr>
            </w:pPr>
            <w:r w:rsidRPr="00E91313">
              <w:rPr>
                <w:color w:val="000000"/>
              </w:rPr>
              <w:lastRenderedPageBreak/>
              <w:t>Выпускник получит возможность научиться:</w:t>
            </w:r>
          </w:p>
          <w:p w:rsidR="00E91313" w:rsidRPr="00E91313" w:rsidRDefault="00E91313" w:rsidP="00E91313">
            <w:pPr>
              <w:pStyle w:val="a7"/>
              <w:rPr>
                <w:color w:val="000000"/>
              </w:rPr>
            </w:pPr>
            <w:r w:rsidRPr="00E91313">
              <w:rPr>
                <w:color w:val="000000"/>
              </w:rPr>
              <w:t>* соотносить объёмную конструкцию, основанную на правильных геометрических формах, с изображениями их развёрток;</w:t>
            </w:r>
          </w:p>
          <w:p w:rsidR="00E91313" w:rsidRPr="00E91313" w:rsidRDefault="00E91313" w:rsidP="00E91313">
            <w:pPr>
              <w:pStyle w:val="a7"/>
              <w:rPr>
                <w:color w:val="000000"/>
              </w:rPr>
            </w:pPr>
            <w:r w:rsidRPr="00E91313">
              <w:rPr>
                <w:color w:val="000000"/>
              </w:rPr>
              <w:t>* создавать мысленный образ конструкции с целью решения определённой конструкторской задачи или передачи определённой художественно</w:t>
            </w:r>
            <w:r w:rsidRPr="00E91313">
              <w:rPr>
                <w:color w:val="000000"/>
              </w:rPr>
              <w:softHyphen/>
              <w:t>эстетической информации; воплощать этот образ в материале.</w:t>
            </w:r>
          </w:p>
          <w:p w:rsidR="00E91313" w:rsidRPr="00E91313" w:rsidRDefault="00E91313" w:rsidP="00E91313">
            <w:pPr>
              <w:pStyle w:val="a7"/>
              <w:rPr>
                <w:color w:val="000000"/>
              </w:rPr>
            </w:pPr>
            <w:r w:rsidRPr="00E91313">
              <w:rPr>
                <w:color w:val="000000"/>
              </w:rPr>
              <w:t>Практика работы на компьютере</w:t>
            </w:r>
          </w:p>
          <w:p w:rsidR="00E91313" w:rsidRPr="00E91313" w:rsidRDefault="00E91313" w:rsidP="00E91313">
            <w:pPr>
              <w:pStyle w:val="a7"/>
              <w:rPr>
                <w:color w:val="000000"/>
              </w:rPr>
            </w:pPr>
            <w:r w:rsidRPr="00E91313">
              <w:rPr>
                <w:color w:val="000000"/>
              </w:rPr>
              <w:t>Выпускник научится:</w:t>
            </w:r>
          </w:p>
          <w:p w:rsidR="00E91313" w:rsidRPr="00E91313" w:rsidRDefault="00E91313" w:rsidP="00E91313">
            <w:pPr>
              <w:pStyle w:val="a7"/>
              <w:rPr>
                <w:color w:val="000000"/>
              </w:rPr>
            </w:pPr>
            <w:r w:rsidRPr="00E91313">
              <w:rPr>
                <w:color w:val="000000"/>
              </w:rPr>
              <w:t>* выполнять на основе знакомства с персональным компьютером как техническим средством, его основными устройствами и их назначением базовые действия с компьютероми другими средствами ИКТ, используя безопасные для органов зрения, нервной системы, опорно</w:t>
            </w:r>
            <w:r w:rsidRPr="00E91313">
              <w:rPr>
                <w:color w:val="000000"/>
              </w:rPr>
              <w:softHyphen/>
              <w:t>двигательного аппарата эргономичные приёмы работы; выполнять компенсирующие физические упражнения (мини</w:t>
            </w:r>
            <w:r w:rsidRPr="00E91313">
              <w:rPr>
                <w:color w:val="000000"/>
              </w:rPr>
              <w:softHyphen/>
              <w:t>зарядку);</w:t>
            </w:r>
          </w:p>
          <w:p w:rsidR="00E91313" w:rsidRPr="00E91313" w:rsidRDefault="00E91313" w:rsidP="00E91313">
            <w:pPr>
              <w:pStyle w:val="a7"/>
              <w:rPr>
                <w:color w:val="000000"/>
              </w:rPr>
            </w:pPr>
            <w:r w:rsidRPr="00E91313">
              <w:rPr>
                <w:color w:val="000000"/>
              </w:rPr>
              <w:t>* пользоваться компьютером для поиска и воспроизведения необходимой информации;</w:t>
            </w:r>
          </w:p>
          <w:p w:rsidR="00E91313" w:rsidRPr="00E91313" w:rsidRDefault="00E91313" w:rsidP="00E91313">
            <w:pPr>
              <w:pStyle w:val="a7"/>
              <w:rPr>
                <w:color w:val="000000"/>
              </w:rPr>
            </w:pPr>
            <w:r w:rsidRPr="00E91313">
              <w:rPr>
                <w:color w:val="000000"/>
              </w:rPr>
              <w:t>* пользоваться компьютером для решения доступных учебных задач с простыми информационными объектами (текстом, рисунками, доступными электронными ресурсами).</w:t>
            </w:r>
          </w:p>
          <w:p w:rsidR="00E91313" w:rsidRPr="00E91313" w:rsidRDefault="00E91313" w:rsidP="00E91313">
            <w:pPr>
              <w:pStyle w:val="a7"/>
              <w:rPr>
                <w:color w:val="000000"/>
              </w:rPr>
            </w:pPr>
            <w:r w:rsidRPr="00E91313">
              <w:rPr>
                <w:color w:val="000000"/>
              </w:rPr>
              <w:t>Выпускник получит возможность научиться</w:t>
            </w:r>
            <w:r>
              <w:rPr>
                <w:color w:val="000000"/>
              </w:rPr>
              <w:t xml:space="preserve"> </w:t>
            </w:r>
            <w:r w:rsidRPr="00E91313">
              <w:rPr>
                <w:color w:val="000000"/>
              </w:rPr>
              <w:t>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rsidR="00E91313" w:rsidRPr="00EE2451" w:rsidRDefault="00E91313" w:rsidP="00FA0737">
            <w:pPr>
              <w:spacing w:after="0" w:line="240" w:lineRule="auto"/>
              <w:jc w:val="both"/>
              <w:rPr>
                <w:rFonts w:ascii="Times New Roman" w:hAnsi="Times New Roman"/>
                <w:sz w:val="20"/>
                <w:szCs w:val="20"/>
              </w:rPr>
            </w:pPr>
          </w:p>
        </w:tc>
      </w:tr>
    </w:tbl>
    <w:p w:rsidR="00F5161F" w:rsidRDefault="00F5161F" w:rsidP="00F5161F">
      <w:pPr>
        <w:pStyle w:val="a4"/>
        <w:spacing w:after="0"/>
        <w:jc w:val="both"/>
        <w:rPr>
          <w:sz w:val="24"/>
          <w:szCs w:val="24"/>
        </w:rPr>
      </w:pPr>
    </w:p>
    <w:p w:rsidR="00F5161F" w:rsidRDefault="00F5161F" w:rsidP="00F5161F">
      <w:pPr>
        <w:pStyle w:val="a4"/>
        <w:spacing w:after="0"/>
        <w:jc w:val="center"/>
        <w:rPr>
          <w:b/>
          <w:sz w:val="24"/>
          <w:szCs w:val="24"/>
        </w:rPr>
      </w:pPr>
    </w:p>
    <w:p w:rsidR="00F5161F" w:rsidRDefault="00F5161F" w:rsidP="00F5161F">
      <w:pPr>
        <w:pStyle w:val="a4"/>
        <w:spacing w:after="0"/>
        <w:jc w:val="center"/>
        <w:rPr>
          <w:b/>
          <w:sz w:val="24"/>
          <w:szCs w:val="24"/>
        </w:rPr>
      </w:pPr>
    </w:p>
    <w:p w:rsidR="00F5161F" w:rsidRPr="001D0FC7" w:rsidRDefault="00C36003" w:rsidP="00F5161F">
      <w:pPr>
        <w:pStyle w:val="a4"/>
        <w:spacing w:after="0"/>
        <w:rPr>
          <w:b/>
          <w:sz w:val="24"/>
          <w:szCs w:val="24"/>
        </w:rPr>
      </w:pPr>
      <w:r>
        <w:rPr>
          <w:b/>
          <w:sz w:val="24"/>
          <w:szCs w:val="24"/>
        </w:rPr>
        <w:t xml:space="preserve">                                     </w:t>
      </w:r>
      <w:r w:rsidR="00F5161F" w:rsidRPr="001D0FC7">
        <w:rPr>
          <w:b/>
          <w:sz w:val="24"/>
          <w:szCs w:val="24"/>
        </w:rPr>
        <w:t>Способы контроля и оценивания образовательных достижений</w:t>
      </w:r>
    </w:p>
    <w:p w:rsidR="00F5161F" w:rsidRPr="001D0FC7" w:rsidRDefault="00F5161F" w:rsidP="00F5161F">
      <w:pPr>
        <w:pStyle w:val="a4"/>
        <w:spacing w:after="0"/>
        <w:jc w:val="center"/>
        <w:rPr>
          <w:b/>
          <w:sz w:val="24"/>
          <w:szCs w:val="24"/>
        </w:rPr>
      </w:pPr>
      <w:r w:rsidRPr="001D0FC7">
        <w:rPr>
          <w:b/>
          <w:sz w:val="24"/>
          <w:szCs w:val="24"/>
        </w:rPr>
        <w:t>учащихся в 1  классе</w:t>
      </w:r>
    </w:p>
    <w:p w:rsidR="00F5161F" w:rsidRPr="001D0FC7" w:rsidRDefault="00F5161F" w:rsidP="00F5161F">
      <w:pPr>
        <w:pStyle w:val="a7"/>
        <w:jc w:val="center"/>
        <w:rPr>
          <w:color w:val="000000"/>
        </w:rPr>
      </w:pPr>
      <w:r w:rsidRPr="001D0FC7">
        <w:rPr>
          <w:b/>
          <w:bCs/>
          <w:color w:val="000000"/>
        </w:rPr>
        <w:t>Организация оценивания учебных достижений младших школьников (нормы оценок) 1 класса.</w:t>
      </w:r>
    </w:p>
    <w:p w:rsidR="00F5161F" w:rsidRPr="001D0FC7" w:rsidRDefault="00F5161F" w:rsidP="00F5161F">
      <w:pPr>
        <w:pStyle w:val="a7"/>
        <w:rPr>
          <w:color w:val="000000"/>
        </w:rPr>
      </w:pPr>
      <w:r w:rsidRPr="001D0FC7">
        <w:rPr>
          <w:color w:val="000000"/>
        </w:rPr>
        <w:lastRenderedPageBreak/>
        <w:t>Вместо отметки выраженной количественно, используется содержательные чётко дифференцированные оценки, основанные на однозначных критериях, на основе которых могут быть выведены баллы для самостоятельных работ учащихся. При этом специально указывается, что разные виды деятельности – исполнительскую, поисковую, творческую необходимо оценивать по-разному.</w:t>
      </w:r>
    </w:p>
    <w:p w:rsidR="00F5161F" w:rsidRPr="001D0FC7" w:rsidRDefault="00F5161F" w:rsidP="00F5161F">
      <w:pPr>
        <w:pStyle w:val="a7"/>
        <w:rPr>
          <w:color w:val="000000"/>
        </w:rPr>
      </w:pPr>
      <w:r w:rsidRPr="001D0FC7">
        <w:rPr>
          <w:color w:val="000000"/>
        </w:rPr>
        <w:t>Оценка успеваемости в первом классе является оценкой личности в целом и определяет статус ребёнка. Для этого с детьми на уроке изобретается специальная шкала – «волшебные линеечки» и определяются критерии, по которым можно оценить любые действия или объект (правильность решения учебной задачи, аккуратность, уровень сложности, заинтересованность и т.д.).</w:t>
      </w:r>
    </w:p>
    <w:p w:rsidR="00F5161F" w:rsidRPr="001D0FC7" w:rsidRDefault="00F5161F" w:rsidP="00F5161F">
      <w:pPr>
        <w:pStyle w:val="a7"/>
        <w:rPr>
          <w:color w:val="000000"/>
        </w:rPr>
      </w:pPr>
      <w:r w:rsidRPr="001D0FC7">
        <w:rPr>
          <w:color w:val="000000"/>
        </w:rPr>
        <w:t>Оценочная шкала</w:t>
      </w:r>
    </w:p>
    <w:p w:rsidR="00F5161F" w:rsidRPr="001D0FC7" w:rsidRDefault="00F5161F" w:rsidP="00F5161F">
      <w:pPr>
        <w:pStyle w:val="a7"/>
        <w:rPr>
          <w:color w:val="000000"/>
        </w:rPr>
      </w:pPr>
      <w:r w:rsidRPr="001D0FC7">
        <w:rPr>
          <w:color w:val="000000"/>
        </w:rPr>
        <w:t>наблюдательность аккуратность внимание</w:t>
      </w:r>
    </w:p>
    <w:p w:rsidR="00F5161F" w:rsidRPr="001D0FC7" w:rsidRDefault="00F5161F" w:rsidP="00F5161F">
      <w:pPr>
        <w:pStyle w:val="a7"/>
        <w:rPr>
          <w:color w:val="000000"/>
        </w:rPr>
      </w:pPr>
      <w:r w:rsidRPr="001D0FC7">
        <w:rPr>
          <w:color w:val="000000"/>
        </w:rPr>
        <w:t>Такая оценка:</w:t>
      </w:r>
    </w:p>
    <w:p w:rsidR="00F5161F" w:rsidRPr="001D0FC7" w:rsidRDefault="00F5161F" w:rsidP="00F5161F">
      <w:pPr>
        <w:pStyle w:val="a7"/>
        <w:numPr>
          <w:ilvl w:val="0"/>
          <w:numId w:val="4"/>
        </w:numPr>
        <w:rPr>
          <w:color w:val="000000"/>
        </w:rPr>
      </w:pPr>
      <w:r w:rsidRPr="001D0FC7">
        <w:rPr>
          <w:color w:val="000000"/>
        </w:rPr>
        <w:t>позволяет любому ребёнку увидеть свои успехи, так как всегда есть критерий, по которому можно оценить успешность обучающегося;</w:t>
      </w:r>
    </w:p>
    <w:p w:rsidR="00F5161F" w:rsidRPr="001D0FC7" w:rsidRDefault="00F5161F" w:rsidP="00F5161F">
      <w:pPr>
        <w:pStyle w:val="a7"/>
        <w:numPr>
          <w:ilvl w:val="0"/>
          <w:numId w:val="4"/>
        </w:numPr>
        <w:rPr>
          <w:color w:val="000000"/>
        </w:rPr>
      </w:pPr>
      <w:r w:rsidRPr="001D0FC7">
        <w:rPr>
          <w:color w:val="000000"/>
        </w:rPr>
        <w:t>носит информативный характер;</w:t>
      </w:r>
    </w:p>
    <w:p w:rsidR="00F5161F" w:rsidRPr="001D0FC7" w:rsidRDefault="00F5161F" w:rsidP="00F5161F">
      <w:pPr>
        <w:pStyle w:val="a7"/>
        <w:numPr>
          <w:ilvl w:val="0"/>
          <w:numId w:val="4"/>
        </w:numPr>
        <w:rPr>
          <w:color w:val="000000"/>
        </w:rPr>
      </w:pPr>
      <w:r w:rsidRPr="001D0FC7">
        <w:rPr>
          <w:color w:val="000000"/>
        </w:rPr>
        <w:t>способствует формированию позитивной самооценки.</w:t>
      </w:r>
    </w:p>
    <w:p w:rsidR="00F5161F" w:rsidRPr="001D0FC7" w:rsidRDefault="00F5161F" w:rsidP="00F5161F">
      <w:pPr>
        <w:pStyle w:val="a7"/>
        <w:rPr>
          <w:color w:val="000000"/>
        </w:rPr>
      </w:pPr>
      <w:r w:rsidRPr="001D0FC7">
        <w:rPr>
          <w:color w:val="000000"/>
        </w:rPr>
        <w:t>Текущие оценки, фиксирующие продвижение учеников в освоении всех умений, заносятся в специальный «Лист индивидуальных достижений», который заведён на каждого ученика. Это позволяет ребёнку и родителям прослеживать динамику учебной успешности относительно его самого.</w:t>
      </w:r>
    </w:p>
    <w:p w:rsidR="00F5161F" w:rsidRPr="001D0FC7" w:rsidRDefault="00F5161F" w:rsidP="00F5161F">
      <w:pPr>
        <w:pStyle w:val="a7"/>
        <w:rPr>
          <w:color w:val="000000"/>
        </w:rPr>
      </w:pPr>
      <w:r w:rsidRPr="001D0FC7">
        <w:rPr>
          <w:color w:val="000000"/>
        </w:rPr>
        <w:t>Учащиеся пробуют оценивать, прежде всего, себя и свои действия по критериям. Учитель и ученики оценивают каждую решённую задачу в отдельности, а не урок в целом.</w:t>
      </w:r>
    </w:p>
    <w:p w:rsidR="00F5161F" w:rsidRPr="001D0FC7" w:rsidRDefault="00F5161F" w:rsidP="00F5161F">
      <w:pPr>
        <w:pStyle w:val="a7"/>
        <w:rPr>
          <w:color w:val="000000"/>
        </w:rPr>
      </w:pPr>
      <w:r w:rsidRPr="001D0FC7">
        <w:rPr>
          <w:color w:val="000000"/>
        </w:rPr>
        <w:t>Самооценка ученика должна дифференцироваться, т.е. складываться из оценок своей работы по целому ряду критериев. В таком случае ребёнок учится видеть свою работу как сумму многих умений, каждый из которых имеет свой критерий оценивания.</w:t>
      </w:r>
    </w:p>
    <w:p w:rsidR="00F5161F" w:rsidRPr="001D0FC7" w:rsidRDefault="00F5161F" w:rsidP="00F5161F">
      <w:pPr>
        <w:pStyle w:val="a7"/>
        <w:rPr>
          <w:color w:val="000000"/>
        </w:rPr>
      </w:pPr>
      <w:r w:rsidRPr="001D0FC7">
        <w:rPr>
          <w:color w:val="000000"/>
        </w:rPr>
        <w:t>После самооценки учащегося следует оценка учителя по тем же критериям.</w:t>
      </w:r>
    </w:p>
    <w:p w:rsidR="00F5161F" w:rsidRPr="001D0FC7" w:rsidRDefault="00F5161F" w:rsidP="00F5161F">
      <w:pPr>
        <w:pStyle w:val="a7"/>
        <w:rPr>
          <w:color w:val="000000"/>
        </w:rPr>
      </w:pPr>
      <w:r w:rsidRPr="001D0FC7">
        <w:rPr>
          <w:color w:val="000000"/>
        </w:rPr>
        <w:t>Ребёнок начинает видеть, что не всегда оценки разных людей могут совпадать. И учится считаться с разными точками зрения на оценку того или иного действия. Совпадение детской и учительской оценки должно в обязательном порядке словесно поощряться.</w:t>
      </w:r>
    </w:p>
    <w:p w:rsidR="00F5161F" w:rsidRPr="001D0FC7" w:rsidRDefault="00F5161F" w:rsidP="00F5161F">
      <w:pPr>
        <w:pStyle w:val="a7"/>
        <w:rPr>
          <w:color w:val="000000"/>
        </w:rPr>
      </w:pPr>
      <w:r w:rsidRPr="001D0FC7">
        <w:rPr>
          <w:color w:val="000000"/>
        </w:rPr>
        <w:t>Таким образом, в результате учащиеся овладевают основными принципами оценивания:</w:t>
      </w:r>
    </w:p>
    <w:p w:rsidR="00F5161F" w:rsidRPr="001D0FC7" w:rsidRDefault="00F5161F" w:rsidP="00F5161F">
      <w:pPr>
        <w:pStyle w:val="a7"/>
        <w:numPr>
          <w:ilvl w:val="0"/>
          <w:numId w:val="5"/>
        </w:numPr>
        <w:rPr>
          <w:color w:val="000000"/>
        </w:rPr>
      </w:pPr>
      <w:r w:rsidRPr="001D0FC7">
        <w:rPr>
          <w:color w:val="000000"/>
        </w:rPr>
        <w:lastRenderedPageBreak/>
        <w:t>определение критериев перед оцениванием определённого действия учащегося;</w:t>
      </w:r>
    </w:p>
    <w:p w:rsidR="00F5161F" w:rsidRPr="001D0FC7" w:rsidRDefault="00F5161F" w:rsidP="00F5161F">
      <w:pPr>
        <w:pStyle w:val="a7"/>
        <w:numPr>
          <w:ilvl w:val="0"/>
          <w:numId w:val="5"/>
        </w:numPr>
        <w:rPr>
          <w:color w:val="000000"/>
        </w:rPr>
      </w:pPr>
      <w:r w:rsidRPr="001D0FC7">
        <w:rPr>
          <w:color w:val="000000"/>
        </w:rPr>
        <w:t>вначале самооценка, а потом учительская оценка;</w:t>
      </w:r>
    </w:p>
    <w:p w:rsidR="00F5161F" w:rsidRPr="001D0FC7" w:rsidRDefault="00F5161F" w:rsidP="00F5161F">
      <w:pPr>
        <w:pStyle w:val="a7"/>
        <w:numPr>
          <w:ilvl w:val="0"/>
          <w:numId w:val="5"/>
        </w:numPr>
        <w:rPr>
          <w:color w:val="000000"/>
        </w:rPr>
      </w:pPr>
      <w:r w:rsidRPr="001D0FC7">
        <w:rPr>
          <w:color w:val="000000"/>
        </w:rPr>
        <w:t>соотнесение оценки учителя и учащегося по объективным критериям оценки;</w:t>
      </w:r>
    </w:p>
    <w:p w:rsidR="00F5161F" w:rsidRPr="001D0FC7" w:rsidRDefault="00F5161F" w:rsidP="00F5161F">
      <w:pPr>
        <w:pStyle w:val="a7"/>
        <w:numPr>
          <w:ilvl w:val="0"/>
          <w:numId w:val="5"/>
        </w:numPr>
        <w:rPr>
          <w:color w:val="000000"/>
        </w:rPr>
      </w:pPr>
      <w:r w:rsidRPr="001D0FC7">
        <w:rPr>
          <w:color w:val="000000"/>
        </w:rPr>
        <w:t>обсуждение при обнаружении расхождений оценок учителя и ребёнка;</w:t>
      </w:r>
    </w:p>
    <w:p w:rsidR="00F5161F" w:rsidRPr="001D0FC7" w:rsidRDefault="00F5161F" w:rsidP="00F5161F">
      <w:pPr>
        <w:pStyle w:val="a7"/>
        <w:numPr>
          <w:ilvl w:val="0"/>
          <w:numId w:val="5"/>
        </w:numPr>
        <w:rPr>
          <w:color w:val="000000"/>
        </w:rPr>
      </w:pPr>
      <w:r w:rsidRPr="001D0FC7">
        <w:rPr>
          <w:color w:val="000000"/>
        </w:rPr>
        <w:t>право каждого на собственное мнение, уважение к мнению другого, недопустимость навязывания ни своего мнения, ни мнения большинства.</w:t>
      </w:r>
    </w:p>
    <w:p w:rsidR="00F5161F" w:rsidRPr="001D0FC7" w:rsidRDefault="00F5161F" w:rsidP="00F5161F">
      <w:pPr>
        <w:pStyle w:val="a7"/>
        <w:rPr>
          <w:color w:val="000000"/>
        </w:rPr>
      </w:pPr>
      <w:r w:rsidRPr="001D0FC7">
        <w:rPr>
          <w:color w:val="000000"/>
        </w:rPr>
        <w:t>Ребёнок имеет право выбрать ту часть работы, которую он хочет сегодня предъявить учителю для оценки, сам назначает критерий оценивания. Учитель не имеет права высказывать оценочные суждения по поводу работы, которую ученик не предъявляет для оценки.</w:t>
      </w:r>
    </w:p>
    <w:p w:rsidR="00F5161F" w:rsidRPr="001D0FC7" w:rsidRDefault="00E91313" w:rsidP="00F5161F">
      <w:pPr>
        <w:pStyle w:val="a7"/>
        <w:rPr>
          <w:color w:val="000000"/>
        </w:rPr>
      </w:pPr>
      <w:r>
        <w:rPr>
          <w:color w:val="000000"/>
        </w:rPr>
        <w:t xml:space="preserve">                                       </w:t>
      </w:r>
      <w:r w:rsidR="000E5AD6">
        <w:rPr>
          <w:b/>
        </w:rPr>
        <w:t xml:space="preserve"> </w:t>
      </w:r>
      <w:r w:rsidR="00F5161F" w:rsidRPr="001D0FC7">
        <w:rPr>
          <w:b/>
        </w:rPr>
        <w:t>Календарно-тематическое планирование (ФГОС)</w:t>
      </w:r>
    </w:p>
    <w:tbl>
      <w:tblPr>
        <w:tblStyle w:val="a3"/>
        <w:tblW w:w="13575" w:type="dxa"/>
        <w:tblLayout w:type="fixed"/>
        <w:tblLook w:val="04A0"/>
      </w:tblPr>
      <w:tblGrid>
        <w:gridCol w:w="704"/>
        <w:gridCol w:w="3799"/>
        <w:gridCol w:w="6662"/>
        <w:gridCol w:w="1134"/>
        <w:gridCol w:w="1276"/>
      </w:tblGrid>
      <w:tr w:rsidR="00F5161F" w:rsidRPr="001D0FC7" w:rsidTr="000E5AD6">
        <w:tc>
          <w:tcPr>
            <w:tcW w:w="704" w:type="dxa"/>
            <w:vMerge w:val="restart"/>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 урока</w:t>
            </w:r>
          </w:p>
        </w:tc>
        <w:tc>
          <w:tcPr>
            <w:tcW w:w="3799" w:type="dxa"/>
            <w:vMerge w:val="restart"/>
          </w:tcPr>
          <w:p w:rsidR="00F5161F" w:rsidRPr="00F5161F" w:rsidRDefault="00F5161F" w:rsidP="00FA0737">
            <w:pPr>
              <w:jc w:val="center"/>
              <w:rPr>
                <w:rFonts w:ascii="Times New Roman" w:hAnsi="Times New Roman" w:cs="Times New Roman"/>
                <w:b/>
                <w:sz w:val="24"/>
                <w:szCs w:val="24"/>
              </w:rPr>
            </w:pPr>
            <w:r w:rsidRPr="00F5161F">
              <w:rPr>
                <w:rFonts w:ascii="Times New Roman" w:hAnsi="Times New Roman" w:cs="Times New Roman"/>
                <w:b/>
                <w:sz w:val="24"/>
                <w:szCs w:val="24"/>
              </w:rPr>
              <w:t>Тема урока</w:t>
            </w:r>
          </w:p>
        </w:tc>
        <w:tc>
          <w:tcPr>
            <w:tcW w:w="6662" w:type="dxa"/>
            <w:vMerge w:val="restart"/>
          </w:tcPr>
          <w:p w:rsidR="00F5161F" w:rsidRPr="00F5161F" w:rsidRDefault="00F5161F" w:rsidP="00FA0737">
            <w:pPr>
              <w:jc w:val="center"/>
              <w:rPr>
                <w:rFonts w:ascii="Times New Roman" w:hAnsi="Times New Roman" w:cs="Times New Roman"/>
                <w:b/>
                <w:sz w:val="24"/>
                <w:szCs w:val="24"/>
              </w:rPr>
            </w:pPr>
            <w:r w:rsidRPr="00F5161F">
              <w:rPr>
                <w:rFonts w:ascii="Times New Roman" w:hAnsi="Times New Roman" w:cs="Times New Roman"/>
                <w:b/>
                <w:bCs/>
                <w:color w:val="000000"/>
                <w:sz w:val="24"/>
                <w:szCs w:val="24"/>
                <w:shd w:val="clear" w:color="auto" w:fill="FFFFFF"/>
              </w:rPr>
              <w:t>Характеристика деятельности учащихся</w:t>
            </w:r>
          </w:p>
        </w:tc>
        <w:tc>
          <w:tcPr>
            <w:tcW w:w="2410" w:type="dxa"/>
            <w:gridSpan w:val="2"/>
          </w:tcPr>
          <w:p w:rsidR="00F5161F" w:rsidRPr="00F5161F" w:rsidRDefault="00F5161F" w:rsidP="00FA0737">
            <w:pPr>
              <w:jc w:val="center"/>
              <w:rPr>
                <w:rFonts w:ascii="Times New Roman" w:hAnsi="Times New Roman" w:cs="Times New Roman"/>
                <w:b/>
                <w:sz w:val="24"/>
                <w:szCs w:val="24"/>
              </w:rPr>
            </w:pPr>
            <w:r w:rsidRPr="00F5161F">
              <w:rPr>
                <w:rFonts w:ascii="Times New Roman" w:hAnsi="Times New Roman" w:cs="Times New Roman"/>
                <w:b/>
                <w:sz w:val="24"/>
                <w:szCs w:val="24"/>
              </w:rPr>
              <w:t>Дата</w:t>
            </w:r>
          </w:p>
        </w:tc>
      </w:tr>
      <w:tr w:rsidR="00F5161F" w:rsidRPr="001D0FC7" w:rsidTr="000E5AD6">
        <w:tc>
          <w:tcPr>
            <w:tcW w:w="704" w:type="dxa"/>
            <w:vMerge/>
          </w:tcPr>
          <w:p w:rsidR="00F5161F" w:rsidRPr="001D0FC7" w:rsidRDefault="00F5161F" w:rsidP="00FA0737">
            <w:pPr>
              <w:jc w:val="center"/>
              <w:rPr>
                <w:rFonts w:ascii="Times New Roman" w:hAnsi="Times New Roman" w:cs="Times New Roman"/>
                <w:sz w:val="24"/>
                <w:szCs w:val="24"/>
              </w:rPr>
            </w:pPr>
          </w:p>
        </w:tc>
        <w:tc>
          <w:tcPr>
            <w:tcW w:w="3799" w:type="dxa"/>
            <w:vMerge/>
          </w:tcPr>
          <w:p w:rsidR="00F5161F" w:rsidRPr="00F5161F" w:rsidRDefault="00F5161F" w:rsidP="00FA0737">
            <w:pPr>
              <w:jc w:val="center"/>
              <w:rPr>
                <w:rFonts w:ascii="Times New Roman" w:hAnsi="Times New Roman" w:cs="Times New Roman"/>
                <w:b/>
                <w:sz w:val="24"/>
                <w:szCs w:val="24"/>
              </w:rPr>
            </w:pPr>
          </w:p>
        </w:tc>
        <w:tc>
          <w:tcPr>
            <w:tcW w:w="6662" w:type="dxa"/>
            <w:vMerge/>
          </w:tcPr>
          <w:p w:rsidR="00F5161F" w:rsidRPr="00F5161F" w:rsidRDefault="00F5161F" w:rsidP="00FA0737">
            <w:pPr>
              <w:jc w:val="center"/>
              <w:rPr>
                <w:rFonts w:ascii="Times New Roman" w:hAnsi="Times New Roman" w:cs="Times New Roman"/>
                <w:b/>
                <w:sz w:val="24"/>
                <w:szCs w:val="24"/>
              </w:rPr>
            </w:pPr>
          </w:p>
        </w:tc>
        <w:tc>
          <w:tcPr>
            <w:tcW w:w="1134" w:type="dxa"/>
          </w:tcPr>
          <w:p w:rsidR="00F5161F" w:rsidRPr="00F5161F" w:rsidRDefault="00F5161F" w:rsidP="00FA0737">
            <w:pPr>
              <w:jc w:val="center"/>
              <w:rPr>
                <w:rFonts w:ascii="Times New Roman" w:hAnsi="Times New Roman" w:cs="Times New Roman"/>
                <w:b/>
                <w:sz w:val="24"/>
                <w:szCs w:val="24"/>
              </w:rPr>
            </w:pPr>
            <w:r w:rsidRPr="00F5161F">
              <w:rPr>
                <w:rFonts w:ascii="Times New Roman" w:hAnsi="Times New Roman" w:cs="Times New Roman"/>
                <w:b/>
                <w:sz w:val="24"/>
                <w:szCs w:val="24"/>
              </w:rPr>
              <w:t xml:space="preserve">План </w:t>
            </w:r>
          </w:p>
        </w:tc>
        <w:tc>
          <w:tcPr>
            <w:tcW w:w="1276" w:type="dxa"/>
          </w:tcPr>
          <w:p w:rsidR="00F5161F" w:rsidRPr="00F5161F" w:rsidRDefault="00F5161F" w:rsidP="00FA0737">
            <w:pPr>
              <w:jc w:val="center"/>
              <w:rPr>
                <w:rFonts w:ascii="Times New Roman" w:hAnsi="Times New Roman" w:cs="Times New Roman"/>
                <w:b/>
                <w:sz w:val="24"/>
                <w:szCs w:val="24"/>
              </w:rPr>
            </w:pPr>
            <w:r w:rsidRPr="00F5161F">
              <w:rPr>
                <w:rFonts w:ascii="Times New Roman" w:hAnsi="Times New Roman" w:cs="Times New Roman"/>
                <w:b/>
                <w:sz w:val="24"/>
                <w:szCs w:val="24"/>
              </w:rPr>
              <w:t xml:space="preserve">Факт </w:t>
            </w:r>
          </w:p>
        </w:tc>
      </w:tr>
      <w:tr w:rsidR="00F5161F" w:rsidRPr="001D0FC7" w:rsidTr="00FA0737">
        <w:tc>
          <w:tcPr>
            <w:tcW w:w="13575" w:type="dxa"/>
            <w:gridSpan w:val="5"/>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b/>
                <w:sz w:val="24"/>
                <w:szCs w:val="24"/>
              </w:rPr>
              <w:t>Давайте познакомимся(3 часа).</w:t>
            </w: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1</w:t>
            </w:r>
          </w:p>
        </w:tc>
        <w:tc>
          <w:tcPr>
            <w:tcW w:w="3799" w:type="dxa"/>
          </w:tcPr>
          <w:p w:rsidR="00F5161F" w:rsidRPr="001D0FC7" w:rsidRDefault="00F5161F" w:rsidP="00FA0737">
            <w:pPr>
              <w:rPr>
                <w:rFonts w:ascii="Times New Roman" w:eastAsia="Times New Roman" w:hAnsi="Times New Roman" w:cs="Times New Roman"/>
                <w:bCs/>
                <w:sz w:val="24"/>
                <w:szCs w:val="24"/>
              </w:rPr>
            </w:pPr>
          </w:p>
          <w:p w:rsidR="00F5161F" w:rsidRPr="001D0FC7" w:rsidRDefault="00F5161F" w:rsidP="00FA0737">
            <w:pPr>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 xml:space="preserve">Как работать с учебником? </w:t>
            </w:r>
          </w:p>
          <w:p w:rsidR="00F5161F" w:rsidRPr="001D0FC7" w:rsidRDefault="00F5161F" w:rsidP="00FA0737">
            <w:pPr>
              <w:rPr>
                <w:rFonts w:ascii="Times New Roman" w:hAnsi="Times New Roman" w:cs="Times New Roman"/>
                <w:sz w:val="24"/>
                <w:szCs w:val="24"/>
              </w:rPr>
            </w:pPr>
            <w:r w:rsidRPr="001D0FC7">
              <w:rPr>
                <w:rFonts w:ascii="Times New Roman" w:eastAsia="Times New Roman" w:hAnsi="Times New Roman" w:cs="Times New Roman"/>
                <w:bCs/>
                <w:sz w:val="24"/>
                <w:szCs w:val="24"/>
              </w:rPr>
              <w:t>Я и мои друзья.</w:t>
            </w:r>
          </w:p>
        </w:tc>
        <w:tc>
          <w:tcPr>
            <w:tcW w:w="6662" w:type="dxa"/>
            <w:vMerge w:val="restart"/>
          </w:tcPr>
          <w:p w:rsidR="00F5161F" w:rsidRPr="00F5161F" w:rsidRDefault="00F5161F" w:rsidP="00F5161F">
            <w:pPr>
              <w:rPr>
                <w:rFonts w:ascii="Times New Roman" w:hAnsi="Times New Roman" w:cs="Times New Roman"/>
                <w:sz w:val="24"/>
                <w:szCs w:val="24"/>
              </w:rPr>
            </w:pPr>
            <w:r w:rsidRPr="00F5161F">
              <w:rPr>
                <w:rFonts w:ascii="Times New Roman" w:hAnsi="Times New Roman" w:cs="Times New Roman"/>
                <w:color w:val="000000"/>
                <w:sz w:val="24"/>
                <w:szCs w:val="24"/>
                <w:shd w:val="clear" w:color="auto" w:fill="FFFFFF"/>
              </w:rPr>
              <w:t>Сравнивать учебник, рабочую тетрадь, объяснять назначение каждого пособия; осваивать критерии изготовления изделия и систему условных обозначений; осуществлять поиск необходимой информации; анализировать, отбирать, обобщать полученную информацию.  Работать в сотрудничестве с коллективом, задавать вопросы, слушать и воспринимать ответы. Объяснять значение слова «технология», осуществлять поиск информации в словаре из учебника; называть освоенные виды деятельности, соотносить их с освоенными умениями; прогнозировать результат своей деятельности.</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01.09</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2</w:t>
            </w:r>
          </w:p>
        </w:tc>
        <w:tc>
          <w:tcPr>
            <w:tcW w:w="3799" w:type="dxa"/>
          </w:tcPr>
          <w:p w:rsidR="00F5161F" w:rsidRPr="001D0FC7" w:rsidRDefault="00F5161F" w:rsidP="00FA0737">
            <w:pPr>
              <w:shd w:val="clear" w:color="auto" w:fill="FFFFFF"/>
              <w:autoSpaceDE w:val="0"/>
              <w:autoSpaceDN w:val="0"/>
              <w:adjustRightInd w:val="0"/>
              <w:jc w:val="both"/>
              <w:rPr>
                <w:rFonts w:ascii="Times New Roman" w:hAnsi="Times New Roman" w:cs="Times New Roman"/>
                <w:sz w:val="24"/>
                <w:szCs w:val="24"/>
              </w:rPr>
            </w:pPr>
            <w:r w:rsidRPr="001D0FC7">
              <w:rPr>
                <w:rFonts w:ascii="Times New Roman" w:hAnsi="Times New Roman" w:cs="Times New Roman"/>
                <w:sz w:val="24"/>
                <w:szCs w:val="24"/>
              </w:rPr>
              <w:t>Материалы и инструменты.</w:t>
            </w:r>
          </w:p>
          <w:p w:rsidR="00F5161F" w:rsidRPr="001D0FC7" w:rsidRDefault="00F5161F" w:rsidP="00FA0737">
            <w:pPr>
              <w:shd w:val="clear" w:color="auto" w:fill="FFFFFF"/>
              <w:autoSpaceDE w:val="0"/>
              <w:autoSpaceDN w:val="0"/>
              <w:adjustRightInd w:val="0"/>
              <w:jc w:val="both"/>
              <w:rPr>
                <w:rFonts w:ascii="Times New Roman" w:hAnsi="Times New Roman" w:cs="Times New Roman"/>
                <w:sz w:val="24"/>
                <w:szCs w:val="24"/>
              </w:rPr>
            </w:pPr>
            <w:r w:rsidRPr="001D0FC7">
              <w:rPr>
                <w:rFonts w:ascii="Times New Roman" w:hAnsi="Times New Roman" w:cs="Times New Roman"/>
                <w:sz w:val="24"/>
                <w:szCs w:val="24"/>
              </w:rPr>
              <w:t>Организация рабочего места.</w:t>
            </w:r>
          </w:p>
        </w:tc>
        <w:tc>
          <w:tcPr>
            <w:tcW w:w="6662" w:type="dxa"/>
            <w:vMerge/>
          </w:tcPr>
          <w:p w:rsidR="00F5161F" w:rsidRPr="001D0FC7" w:rsidRDefault="00F5161F" w:rsidP="00FA0737">
            <w:pPr>
              <w:jc w:val="center"/>
              <w:rPr>
                <w:rFonts w:ascii="Times New Roman" w:hAnsi="Times New Roman" w:cs="Times New Roman"/>
                <w:sz w:val="24"/>
                <w:szCs w:val="24"/>
              </w:rPr>
            </w:pP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08.09</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3</w:t>
            </w:r>
          </w:p>
        </w:tc>
        <w:tc>
          <w:tcPr>
            <w:tcW w:w="3799" w:type="dxa"/>
          </w:tcPr>
          <w:p w:rsidR="00F5161F" w:rsidRPr="001D0FC7" w:rsidRDefault="00F5161F" w:rsidP="00FA0737">
            <w:pPr>
              <w:shd w:val="clear" w:color="auto" w:fill="FFFFFF"/>
              <w:autoSpaceDE w:val="0"/>
              <w:autoSpaceDN w:val="0"/>
              <w:adjustRightInd w:val="0"/>
              <w:rPr>
                <w:rFonts w:ascii="Times New Roman" w:hAnsi="Times New Roman" w:cs="Times New Roman"/>
                <w:sz w:val="24"/>
                <w:szCs w:val="24"/>
              </w:rPr>
            </w:pPr>
            <w:r w:rsidRPr="001D0FC7">
              <w:rPr>
                <w:rFonts w:ascii="Times New Roman" w:eastAsia="Times New Roman" w:hAnsi="Times New Roman" w:cs="Times New Roman"/>
                <w:bCs/>
                <w:sz w:val="24"/>
                <w:szCs w:val="24"/>
              </w:rPr>
              <w:t>Что такое технология?</w:t>
            </w:r>
          </w:p>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p>
          <w:p w:rsidR="00F5161F" w:rsidRPr="001D0FC7" w:rsidRDefault="00F5161F" w:rsidP="00FA0737">
            <w:pPr>
              <w:shd w:val="clear" w:color="auto" w:fill="FFFFFF"/>
              <w:autoSpaceDE w:val="0"/>
              <w:autoSpaceDN w:val="0"/>
              <w:adjustRightInd w:val="0"/>
              <w:jc w:val="both"/>
              <w:rPr>
                <w:rFonts w:ascii="Times New Roman" w:eastAsia="Times New Roman" w:hAnsi="Times New Roman" w:cs="Times New Roman"/>
                <w:bCs/>
                <w:sz w:val="24"/>
                <w:szCs w:val="24"/>
              </w:rPr>
            </w:pPr>
          </w:p>
        </w:tc>
        <w:tc>
          <w:tcPr>
            <w:tcW w:w="6662" w:type="dxa"/>
            <w:vMerge/>
          </w:tcPr>
          <w:p w:rsidR="00F5161F" w:rsidRPr="001D0FC7" w:rsidRDefault="00F5161F" w:rsidP="00FA0737">
            <w:pPr>
              <w:jc w:val="center"/>
              <w:rPr>
                <w:rFonts w:ascii="Times New Roman" w:hAnsi="Times New Roman" w:cs="Times New Roman"/>
                <w:sz w:val="24"/>
                <w:szCs w:val="24"/>
              </w:rPr>
            </w:pP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15.09</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FA0737">
        <w:tc>
          <w:tcPr>
            <w:tcW w:w="13575" w:type="dxa"/>
            <w:gridSpan w:val="5"/>
          </w:tcPr>
          <w:p w:rsidR="00F5161F" w:rsidRPr="001D0FC7" w:rsidRDefault="00F5161F" w:rsidP="00FA0737">
            <w:pPr>
              <w:jc w:val="center"/>
              <w:rPr>
                <w:rFonts w:ascii="Times New Roman" w:hAnsi="Times New Roman" w:cs="Times New Roman"/>
                <w:b/>
                <w:sz w:val="24"/>
                <w:szCs w:val="24"/>
              </w:rPr>
            </w:pPr>
            <w:r w:rsidRPr="001D0FC7">
              <w:rPr>
                <w:rFonts w:ascii="Times New Roman" w:hAnsi="Times New Roman" w:cs="Times New Roman"/>
                <w:b/>
                <w:sz w:val="24"/>
                <w:szCs w:val="24"/>
              </w:rPr>
              <w:t>Человек и земля(21 ч.)</w:t>
            </w:r>
          </w:p>
          <w:p w:rsidR="00F5161F" w:rsidRPr="001D0FC7" w:rsidRDefault="00F5161F" w:rsidP="00FA0737">
            <w:pP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4</w:t>
            </w:r>
          </w:p>
        </w:tc>
        <w:tc>
          <w:tcPr>
            <w:tcW w:w="3799" w:type="dxa"/>
          </w:tcPr>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Природный материал. Изделие: «Аппликация из листьев».</w:t>
            </w:r>
          </w:p>
        </w:tc>
        <w:tc>
          <w:tcPr>
            <w:tcW w:w="6662" w:type="dxa"/>
          </w:tcPr>
          <w:p w:rsidR="00F5161F" w:rsidRPr="00F5161F" w:rsidRDefault="00F5161F" w:rsidP="00F5161F">
            <w:pPr>
              <w:rPr>
                <w:rFonts w:ascii="Times New Roman" w:hAnsi="Times New Roman" w:cs="Times New Roman"/>
                <w:sz w:val="24"/>
                <w:szCs w:val="24"/>
              </w:rPr>
            </w:pPr>
            <w:r w:rsidRPr="00F5161F">
              <w:rPr>
                <w:rFonts w:ascii="Times New Roman" w:hAnsi="Times New Roman" w:cs="Times New Roman"/>
                <w:color w:val="000000"/>
                <w:sz w:val="24"/>
                <w:szCs w:val="24"/>
                <w:shd w:val="clear" w:color="auto" w:fill="FFFFFF"/>
              </w:rPr>
              <w:t xml:space="preserve">Исследование, наблюдение, сравнение, сопоставление природных материалов – их видов и свойств; освоение правил сбора и хранения природных материалов; осмысление значения бережного отношения к природе; выполнение практическою работы  из природных материалов  по заданному образцу; </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22.09</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5</w:t>
            </w:r>
          </w:p>
        </w:tc>
        <w:tc>
          <w:tcPr>
            <w:tcW w:w="3799" w:type="dxa"/>
          </w:tcPr>
          <w:p w:rsidR="00F5161F" w:rsidRPr="001D0FC7" w:rsidRDefault="00F5161F" w:rsidP="00FA0737">
            <w:pPr>
              <w:rPr>
                <w:rFonts w:ascii="Times New Roman" w:hAnsi="Times New Roman" w:cs="Times New Roman"/>
                <w:sz w:val="24"/>
                <w:szCs w:val="24"/>
              </w:rPr>
            </w:pPr>
            <w:r w:rsidRPr="001D0FC7">
              <w:rPr>
                <w:rFonts w:ascii="Times New Roman" w:eastAsia="Times New Roman" w:hAnsi="Times New Roman" w:cs="Times New Roman"/>
                <w:bCs/>
                <w:sz w:val="24"/>
                <w:szCs w:val="24"/>
              </w:rPr>
              <w:t>Пластилин. Изделие</w:t>
            </w:r>
            <w:r>
              <w:rPr>
                <w:rFonts w:ascii="Times New Roman" w:eastAsia="Times New Roman" w:hAnsi="Times New Roman" w:cs="Times New Roman"/>
                <w:bCs/>
                <w:sz w:val="24"/>
                <w:szCs w:val="24"/>
              </w:rPr>
              <w:t>.</w:t>
            </w:r>
          </w:p>
        </w:tc>
        <w:tc>
          <w:tcPr>
            <w:tcW w:w="6662" w:type="dxa"/>
            <w:vMerge w:val="restart"/>
          </w:tcPr>
          <w:p w:rsidR="00F5161F" w:rsidRPr="00F5161F" w:rsidRDefault="00F5161F" w:rsidP="00F5161F">
            <w:pPr>
              <w:rPr>
                <w:rFonts w:ascii="Times New Roman" w:hAnsi="Times New Roman" w:cs="Times New Roman"/>
                <w:sz w:val="24"/>
                <w:szCs w:val="24"/>
              </w:rPr>
            </w:pPr>
            <w:r w:rsidRPr="00F5161F">
              <w:rPr>
                <w:rFonts w:ascii="Times New Roman" w:hAnsi="Times New Roman" w:cs="Times New Roman"/>
                <w:color w:val="000000"/>
                <w:sz w:val="24"/>
                <w:szCs w:val="24"/>
                <w:shd w:val="clear" w:color="auto" w:fill="FFFFFF"/>
              </w:rPr>
              <w:t xml:space="preserve">Исследование свойств, способов и правил работы с </w:t>
            </w:r>
            <w:r w:rsidRPr="00F5161F">
              <w:rPr>
                <w:rFonts w:ascii="Times New Roman" w:hAnsi="Times New Roman" w:cs="Times New Roman"/>
                <w:color w:val="000000"/>
                <w:sz w:val="24"/>
                <w:szCs w:val="24"/>
                <w:shd w:val="clear" w:color="auto" w:fill="FFFFFF"/>
              </w:rPr>
              <w:lastRenderedPageBreak/>
              <w:t>пластичными материалами; анализ изделия, планирование последовательности его изготовления под руководством учителя; корректирование готового изделия; оценивание выполняемого изделия на основе рубрики «Вопросы юного технолога».</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lastRenderedPageBreak/>
              <w:t>29.09</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lastRenderedPageBreak/>
              <w:t>6</w:t>
            </w:r>
          </w:p>
        </w:tc>
        <w:tc>
          <w:tcPr>
            <w:tcW w:w="3799" w:type="dxa"/>
          </w:tcPr>
          <w:p w:rsidR="00F5161F" w:rsidRPr="001D0FC7" w:rsidRDefault="00F5161F" w:rsidP="00FA0737">
            <w:pPr>
              <w:rPr>
                <w:rFonts w:ascii="Times New Roman" w:hAnsi="Times New Roman" w:cs="Times New Roman"/>
                <w:sz w:val="24"/>
                <w:szCs w:val="24"/>
              </w:rPr>
            </w:pPr>
            <w:r w:rsidRPr="001D0FC7">
              <w:rPr>
                <w:rFonts w:ascii="Times New Roman" w:eastAsia="Times New Roman" w:hAnsi="Times New Roman" w:cs="Times New Roman"/>
                <w:bCs/>
                <w:sz w:val="24"/>
                <w:szCs w:val="24"/>
              </w:rPr>
              <w:t>Пластилин. Изделие «Мудрая сова».</w:t>
            </w:r>
          </w:p>
        </w:tc>
        <w:tc>
          <w:tcPr>
            <w:tcW w:w="6662" w:type="dxa"/>
            <w:vMerge/>
          </w:tcPr>
          <w:p w:rsidR="00F5161F" w:rsidRPr="001D0FC7" w:rsidRDefault="00F5161F" w:rsidP="00FA0737">
            <w:pPr>
              <w:jc w:val="center"/>
              <w:rPr>
                <w:rFonts w:ascii="Times New Roman" w:hAnsi="Times New Roman" w:cs="Times New Roman"/>
                <w:sz w:val="24"/>
                <w:szCs w:val="24"/>
              </w:rPr>
            </w:pP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06.10</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lastRenderedPageBreak/>
              <w:t>7</w:t>
            </w:r>
          </w:p>
        </w:tc>
        <w:tc>
          <w:tcPr>
            <w:tcW w:w="3799" w:type="dxa"/>
          </w:tcPr>
          <w:p w:rsidR="00F5161F" w:rsidRPr="001D0FC7" w:rsidRDefault="00F5161F" w:rsidP="00FA0737">
            <w:pPr>
              <w:shd w:val="clear" w:color="auto" w:fill="FFFFFF"/>
              <w:autoSpaceDE w:val="0"/>
              <w:autoSpaceDN w:val="0"/>
              <w:adjustRightInd w:val="0"/>
              <w:jc w:val="both"/>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Растения. Получение и сушка семян.</w:t>
            </w:r>
          </w:p>
          <w:p w:rsidR="00F5161F" w:rsidRPr="001D0FC7" w:rsidRDefault="00F5161F" w:rsidP="00FA0737">
            <w:pPr>
              <w:shd w:val="clear" w:color="auto" w:fill="FFFFFF"/>
              <w:autoSpaceDE w:val="0"/>
              <w:autoSpaceDN w:val="0"/>
              <w:adjustRightInd w:val="0"/>
              <w:jc w:val="both"/>
              <w:rPr>
                <w:rFonts w:ascii="Times New Roman" w:eastAsia="Times New Roman" w:hAnsi="Times New Roman" w:cs="Times New Roman"/>
                <w:bCs/>
                <w:sz w:val="24"/>
                <w:szCs w:val="24"/>
              </w:rPr>
            </w:pPr>
          </w:p>
        </w:tc>
        <w:tc>
          <w:tcPr>
            <w:tcW w:w="6662" w:type="dxa"/>
            <w:vMerge w:val="restart"/>
          </w:tcPr>
          <w:p w:rsidR="00F5161F" w:rsidRPr="00F5161F" w:rsidRDefault="00F5161F" w:rsidP="00F5161F">
            <w:pPr>
              <w:rPr>
                <w:rFonts w:ascii="Times New Roman" w:hAnsi="Times New Roman" w:cs="Times New Roman"/>
                <w:sz w:val="24"/>
                <w:szCs w:val="24"/>
              </w:rPr>
            </w:pPr>
            <w:r w:rsidRPr="00F5161F">
              <w:rPr>
                <w:rFonts w:ascii="Times New Roman" w:hAnsi="Times New Roman" w:cs="Times New Roman"/>
                <w:color w:val="000000"/>
                <w:sz w:val="24"/>
                <w:szCs w:val="24"/>
                <w:shd w:val="clear" w:color="auto" w:fill="FFFFFF"/>
              </w:rPr>
              <w:t>Определять последовательность промежуточных целей с учетом конечного результата; выполнять практическую работу по извлечению семян из плода и их сушке, оформление пакетика для их хранения. Осваивать приемы работы с пластилином; освоение навыков работы над проектом под руководством учителя и с помощью рубрики «Вопросы юного технолога»; умение слушать собеседника, излагать свое мнение, осуществлять и анализировать совместную практическую деятельность,  анализировать план работы над изделием.</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13.10</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8</w:t>
            </w:r>
          </w:p>
        </w:tc>
        <w:tc>
          <w:tcPr>
            <w:tcW w:w="3799" w:type="dxa"/>
          </w:tcPr>
          <w:p w:rsidR="00F5161F" w:rsidRPr="001D0FC7" w:rsidRDefault="00F5161F" w:rsidP="00FA0737">
            <w:pPr>
              <w:shd w:val="clear" w:color="auto" w:fill="FFFFFF"/>
              <w:autoSpaceDE w:val="0"/>
              <w:autoSpaceDN w:val="0"/>
              <w:adjustRightInd w:val="0"/>
              <w:jc w:val="both"/>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Проект «Осенний урожай». Изделие: «Овощи из пластилина»</w:t>
            </w:r>
          </w:p>
        </w:tc>
        <w:tc>
          <w:tcPr>
            <w:tcW w:w="6662" w:type="dxa"/>
            <w:vMerge/>
          </w:tcPr>
          <w:p w:rsidR="00F5161F" w:rsidRPr="001D0FC7" w:rsidRDefault="00F5161F" w:rsidP="00FA0737">
            <w:pPr>
              <w:jc w:val="center"/>
              <w:rPr>
                <w:rFonts w:ascii="Times New Roman" w:hAnsi="Times New Roman" w:cs="Times New Roman"/>
                <w:sz w:val="24"/>
                <w:szCs w:val="24"/>
              </w:rPr>
            </w:pP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20.10</w:t>
            </w:r>
          </w:p>
        </w:tc>
        <w:tc>
          <w:tcPr>
            <w:tcW w:w="1276" w:type="dxa"/>
          </w:tcPr>
          <w:p w:rsidR="00F5161F" w:rsidRPr="001D0FC7" w:rsidRDefault="00F5161F" w:rsidP="00FA0737">
            <w:pPr>
              <w:jc w:val="center"/>
              <w:rPr>
                <w:rFonts w:ascii="Times New Roman" w:hAnsi="Times New Roman" w:cs="Times New Roman"/>
                <w:sz w:val="24"/>
                <w:szCs w:val="24"/>
              </w:rPr>
            </w:pPr>
          </w:p>
        </w:tc>
      </w:tr>
      <w:tr w:rsidR="0057195E" w:rsidRPr="001D0FC7" w:rsidTr="000E5AD6">
        <w:tc>
          <w:tcPr>
            <w:tcW w:w="704" w:type="dxa"/>
          </w:tcPr>
          <w:p w:rsidR="0057195E" w:rsidRPr="001D0FC7" w:rsidRDefault="0057195E" w:rsidP="00FA0737">
            <w:pPr>
              <w:jc w:val="center"/>
              <w:rPr>
                <w:rFonts w:ascii="Times New Roman" w:hAnsi="Times New Roman" w:cs="Times New Roman"/>
                <w:sz w:val="24"/>
                <w:szCs w:val="24"/>
              </w:rPr>
            </w:pPr>
            <w:r w:rsidRPr="001D0FC7">
              <w:rPr>
                <w:rFonts w:ascii="Times New Roman" w:hAnsi="Times New Roman" w:cs="Times New Roman"/>
                <w:sz w:val="24"/>
                <w:szCs w:val="24"/>
              </w:rPr>
              <w:t>9</w:t>
            </w:r>
          </w:p>
        </w:tc>
        <w:tc>
          <w:tcPr>
            <w:tcW w:w="3799" w:type="dxa"/>
          </w:tcPr>
          <w:p w:rsidR="0057195E" w:rsidRPr="001D0FC7" w:rsidRDefault="0057195E" w:rsidP="00FA0737">
            <w:pPr>
              <w:rPr>
                <w:rFonts w:ascii="Times New Roman" w:hAnsi="Times New Roman" w:cs="Times New Roman"/>
                <w:sz w:val="24"/>
                <w:szCs w:val="24"/>
              </w:rPr>
            </w:pPr>
            <w:r w:rsidRPr="001D0FC7">
              <w:rPr>
                <w:rFonts w:ascii="Times New Roman" w:eastAsia="Times New Roman" w:hAnsi="Times New Roman" w:cs="Times New Roman"/>
                <w:bCs/>
                <w:sz w:val="24"/>
                <w:szCs w:val="24"/>
              </w:rPr>
              <w:t>Бумага. Изделие: «Волшебные фигуры».</w:t>
            </w:r>
          </w:p>
        </w:tc>
        <w:tc>
          <w:tcPr>
            <w:tcW w:w="6662" w:type="dxa"/>
            <w:vMerge w:val="restart"/>
          </w:tcPr>
          <w:p w:rsidR="0057195E" w:rsidRPr="0057195E" w:rsidRDefault="0057195E" w:rsidP="0057195E">
            <w:pPr>
              <w:rPr>
                <w:rFonts w:ascii="Times New Roman" w:hAnsi="Times New Roman" w:cs="Times New Roman"/>
                <w:sz w:val="24"/>
                <w:szCs w:val="24"/>
              </w:rPr>
            </w:pPr>
            <w:r w:rsidRPr="0057195E">
              <w:rPr>
                <w:rFonts w:ascii="Times New Roman" w:hAnsi="Times New Roman" w:cs="Times New Roman"/>
                <w:color w:val="000000"/>
                <w:sz w:val="24"/>
                <w:szCs w:val="24"/>
                <w:shd w:val="clear" w:color="auto" w:fill="FFFFFF"/>
              </w:rPr>
              <w:t>Исследование свойств бумаги, определение вида бумаги по цвету и толщине; освоение приемов работы с бумагой, правилами работы с ножницами, разметкой  деталей по шаблону и сгибанием, правилами соединения деталей изделия при помощи клея; выполнение на основе шаблона симметричные фигуры из цветной бумаги, создание полуобъемной аппликации. Выполнение симметричной аппликации из геометрических фигур по заданному образцу.</w:t>
            </w:r>
          </w:p>
        </w:tc>
        <w:tc>
          <w:tcPr>
            <w:tcW w:w="1134" w:type="dxa"/>
          </w:tcPr>
          <w:p w:rsidR="0057195E" w:rsidRPr="001D0FC7" w:rsidRDefault="0057195E" w:rsidP="00FA0737">
            <w:pPr>
              <w:jc w:val="center"/>
              <w:rPr>
                <w:rFonts w:ascii="Times New Roman" w:hAnsi="Times New Roman" w:cs="Times New Roman"/>
                <w:sz w:val="24"/>
                <w:szCs w:val="24"/>
              </w:rPr>
            </w:pPr>
            <w:r w:rsidRPr="001D0FC7">
              <w:rPr>
                <w:rFonts w:ascii="Times New Roman" w:hAnsi="Times New Roman" w:cs="Times New Roman"/>
                <w:sz w:val="24"/>
                <w:szCs w:val="24"/>
              </w:rPr>
              <w:t>27.10</w:t>
            </w:r>
          </w:p>
        </w:tc>
        <w:tc>
          <w:tcPr>
            <w:tcW w:w="1276" w:type="dxa"/>
          </w:tcPr>
          <w:p w:rsidR="0057195E" w:rsidRPr="001D0FC7" w:rsidRDefault="0057195E" w:rsidP="00FA0737">
            <w:pPr>
              <w:jc w:val="center"/>
              <w:rPr>
                <w:rFonts w:ascii="Times New Roman" w:hAnsi="Times New Roman" w:cs="Times New Roman"/>
                <w:sz w:val="24"/>
                <w:szCs w:val="24"/>
              </w:rPr>
            </w:pPr>
          </w:p>
        </w:tc>
      </w:tr>
      <w:tr w:rsidR="0057195E" w:rsidRPr="001D0FC7" w:rsidTr="000E5AD6">
        <w:tc>
          <w:tcPr>
            <w:tcW w:w="704" w:type="dxa"/>
          </w:tcPr>
          <w:p w:rsidR="0057195E" w:rsidRPr="001D0FC7" w:rsidRDefault="0057195E" w:rsidP="00FA0737">
            <w:pPr>
              <w:jc w:val="center"/>
              <w:rPr>
                <w:rFonts w:ascii="Times New Roman" w:hAnsi="Times New Roman" w:cs="Times New Roman"/>
                <w:sz w:val="24"/>
                <w:szCs w:val="24"/>
              </w:rPr>
            </w:pPr>
            <w:r w:rsidRPr="001D0FC7">
              <w:rPr>
                <w:rFonts w:ascii="Times New Roman" w:hAnsi="Times New Roman" w:cs="Times New Roman"/>
                <w:sz w:val="24"/>
                <w:szCs w:val="24"/>
              </w:rPr>
              <w:t>10</w:t>
            </w:r>
          </w:p>
        </w:tc>
        <w:tc>
          <w:tcPr>
            <w:tcW w:w="3799" w:type="dxa"/>
          </w:tcPr>
          <w:p w:rsidR="0057195E" w:rsidRPr="001D0FC7" w:rsidRDefault="0057195E" w:rsidP="00FA0737">
            <w:pPr>
              <w:rPr>
                <w:rFonts w:ascii="Times New Roman" w:hAnsi="Times New Roman" w:cs="Times New Roman"/>
                <w:sz w:val="24"/>
                <w:szCs w:val="24"/>
              </w:rPr>
            </w:pPr>
            <w:r w:rsidRPr="001D0FC7">
              <w:rPr>
                <w:rFonts w:ascii="Times New Roman" w:eastAsia="Times New Roman" w:hAnsi="Times New Roman" w:cs="Times New Roman"/>
                <w:bCs/>
                <w:sz w:val="24"/>
                <w:szCs w:val="24"/>
              </w:rPr>
              <w:t>Бумага. Изделие « Закладка из бумаги».</w:t>
            </w:r>
          </w:p>
        </w:tc>
        <w:tc>
          <w:tcPr>
            <w:tcW w:w="6662" w:type="dxa"/>
            <w:vMerge/>
          </w:tcPr>
          <w:p w:rsidR="0057195E" w:rsidRPr="001D0FC7" w:rsidRDefault="0057195E" w:rsidP="00FA0737">
            <w:pPr>
              <w:jc w:val="center"/>
              <w:rPr>
                <w:rFonts w:ascii="Times New Roman" w:hAnsi="Times New Roman" w:cs="Times New Roman"/>
                <w:sz w:val="24"/>
                <w:szCs w:val="24"/>
              </w:rPr>
            </w:pPr>
          </w:p>
        </w:tc>
        <w:tc>
          <w:tcPr>
            <w:tcW w:w="1134" w:type="dxa"/>
          </w:tcPr>
          <w:p w:rsidR="0057195E" w:rsidRPr="001D0FC7" w:rsidRDefault="0057195E" w:rsidP="00FA0737">
            <w:pPr>
              <w:jc w:val="center"/>
              <w:rPr>
                <w:rFonts w:ascii="Times New Roman" w:hAnsi="Times New Roman" w:cs="Times New Roman"/>
                <w:sz w:val="24"/>
                <w:szCs w:val="24"/>
              </w:rPr>
            </w:pPr>
            <w:r w:rsidRPr="001D0FC7">
              <w:rPr>
                <w:rFonts w:ascii="Times New Roman" w:hAnsi="Times New Roman" w:cs="Times New Roman"/>
                <w:sz w:val="24"/>
                <w:szCs w:val="24"/>
              </w:rPr>
              <w:t>10.11</w:t>
            </w:r>
          </w:p>
        </w:tc>
        <w:tc>
          <w:tcPr>
            <w:tcW w:w="1276" w:type="dxa"/>
          </w:tcPr>
          <w:p w:rsidR="0057195E" w:rsidRPr="001D0FC7" w:rsidRDefault="0057195E"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11</w:t>
            </w:r>
          </w:p>
        </w:tc>
        <w:tc>
          <w:tcPr>
            <w:tcW w:w="3799" w:type="dxa"/>
          </w:tcPr>
          <w:p w:rsidR="00F5161F" w:rsidRPr="001D0FC7" w:rsidRDefault="00F5161F" w:rsidP="00FA0737">
            <w:pPr>
              <w:shd w:val="clear" w:color="auto" w:fill="FFFFFF"/>
              <w:autoSpaceDE w:val="0"/>
              <w:autoSpaceDN w:val="0"/>
              <w:adjustRightInd w:val="0"/>
              <w:jc w:val="both"/>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Насекомые. Изготовление изделия из различных материалов. Изделие «Пчёлы и осы»</w:t>
            </w:r>
          </w:p>
        </w:tc>
        <w:tc>
          <w:tcPr>
            <w:tcW w:w="6662" w:type="dxa"/>
          </w:tcPr>
          <w:p w:rsidR="00F5161F" w:rsidRPr="0057195E" w:rsidRDefault="0057195E" w:rsidP="0057195E">
            <w:pPr>
              <w:rPr>
                <w:rFonts w:ascii="Times New Roman" w:hAnsi="Times New Roman" w:cs="Times New Roman"/>
                <w:sz w:val="24"/>
                <w:szCs w:val="24"/>
              </w:rPr>
            </w:pPr>
            <w:r w:rsidRPr="0057195E">
              <w:rPr>
                <w:rFonts w:ascii="Times New Roman" w:hAnsi="Times New Roman" w:cs="Times New Roman"/>
                <w:color w:val="000000"/>
                <w:sz w:val="24"/>
                <w:szCs w:val="24"/>
                <w:shd w:val="clear" w:color="auto" w:fill="FFFFFF"/>
              </w:rPr>
              <w:t>Использование различных  видов материалов при изготовлении изделия «Пчелы и соты»; соотносить форму и цвет природных материалов с реальными объектами и находить общее; освоение приемов соединения природных материалов при помощи пластилина; самостоятельно планировать, контролировать и корректировать свою деятельность при изготовлении изделия по плану; оценивать качество изготовления работы.</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17.11</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12</w:t>
            </w:r>
          </w:p>
        </w:tc>
        <w:tc>
          <w:tcPr>
            <w:tcW w:w="3799" w:type="dxa"/>
          </w:tcPr>
          <w:p w:rsidR="00F5161F" w:rsidRPr="001D0FC7" w:rsidRDefault="00F5161F" w:rsidP="00FA0737">
            <w:pPr>
              <w:shd w:val="clear" w:color="auto" w:fill="FFFFFF"/>
              <w:autoSpaceDE w:val="0"/>
              <w:autoSpaceDN w:val="0"/>
              <w:adjustRightInd w:val="0"/>
              <w:jc w:val="both"/>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Дикие животные. Проект «Дикие животные». Изделие «Коллаж»</w:t>
            </w:r>
          </w:p>
        </w:tc>
        <w:tc>
          <w:tcPr>
            <w:tcW w:w="6662" w:type="dxa"/>
          </w:tcPr>
          <w:p w:rsidR="00F5161F" w:rsidRPr="0057195E" w:rsidRDefault="0057195E" w:rsidP="0057195E">
            <w:pPr>
              <w:rPr>
                <w:rFonts w:ascii="Times New Roman" w:hAnsi="Times New Roman" w:cs="Times New Roman"/>
                <w:sz w:val="24"/>
                <w:szCs w:val="24"/>
              </w:rPr>
            </w:pPr>
            <w:r w:rsidRPr="0057195E">
              <w:rPr>
                <w:rFonts w:ascii="Times New Roman" w:hAnsi="Times New Roman" w:cs="Times New Roman"/>
                <w:color w:val="000000"/>
                <w:sz w:val="24"/>
                <w:szCs w:val="24"/>
                <w:shd w:val="clear" w:color="auto" w:fill="FFFFFF"/>
              </w:rPr>
              <w:t xml:space="preserve">Создания изделия в технике коллаж; освоение первичных навыков работы над проектом под руководством учителя; корректировка своей деятельности и деятельности партнера при изготовлении изделия; проводить оценку и самооценку; отбирать материал для изготовления изделия по тематике, </w:t>
            </w:r>
            <w:r w:rsidRPr="0057195E">
              <w:rPr>
                <w:rFonts w:ascii="Times New Roman" w:hAnsi="Times New Roman" w:cs="Times New Roman"/>
                <w:color w:val="000000"/>
                <w:sz w:val="24"/>
                <w:szCs w:val="24"/>
                <w:shd w:val="clear" w:color="auto" w:fill="FFFFFF"/>
              </w:rPr>
              <w:lastRenderedPageBreak/>
              <w:t>цвету, размеру, самостоятельно составлять композицию; использование правила работы с бумагой, ножницами и клеем; оформление изделия.</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lastRenderedPageBreak/>
              <w:t>24.11</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lastRenderedPageBreak/>
              <w:t>13</w:t>
            </w:r>
          </w:p>
        </w:tc>
        <w:tc>
          <w:tcPr>
            <w:tcW w:w="3799" w:type="dxa"/>
          </w:tcPr>
          <w:p w:rsidR="00F5161F" w:rsidRPr="001D0FC7" w:rsidRDefault="00F5161F" w:rsidP="00FA0737">
            <w:pPr>
              <w:shd w:val="clear" w:color="auto" w:fill="FFFFFF"/>
              <w:autoSpaceDE w:val="0"/>
              <w:autoSpaceDN w:val="0"/>
              <w:adjustRightInd w:val="0"/>
              <w:jc w:val="both"/>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Пластилин.</w:t>
            </w:r>
          </w:p>
          <w:p w:rsidR="00F5161F" w:rsidRPr="001D0FC7" w:rsidRDefault="00F5161F" w:rsidP="00FA0737">
            <w:pPr>
              <w:shd w:val="clear" w:color="auto" w:fill="FFFFFF"/>
              <w:autoSpaceDE w:val="0"/>
              <w:autoSpaceDN w:val="0"/>
              <w:adjustRightInd w:val="0"/>
              <w:jc w:val="both"/>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Домашние животные Изделие: «Котёнок».</w:t>
            </w:r>
          </w:p>
        </w:tc>
        <w:tc>
          <w:tcPr>
            <w:tcW w:w="6662" w:type="dxa"/>
          </w:tcPr>
          <w:p w:rsidR="00F5161F" w:rsidRPr="0057195E" w:rsidRDefault="0057195E" w:rsidP="0057195E">
            <w:pPr>
              <w:rPr>
                <w:rFonts w:ascii="Times New Roman" w:hAnsi="Times New Roman" w:cs="Times New Roman"/>
                <w:sz w:val="24"/>
                <w:szCs w:val="24"/>
              </w:rPr>
            </w:pPr>
            <w:r w:rsidRPr="0057195E">
              <w:rPr>
                <w:rFonts w:ascii="Times New Roman" w:hAnsi="Times New Roman" w:cs="Times New Roman"/>
                <w:color w:val="000000"/>
                <w:sz w:val="24"/>
                <w:szCs w:val="24"/>
                <w:shd w:val="clear" w:color="auto" w:fill="FFFFFF"/>
              </w:rPr>
              <w:t>Использовать приемы работы с пластилином; анализ формы и цвета реальных объектов; планирование и осуществление работы; определение и использование приемов работы с пластилином, необходимых для изготовления изделия.</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01.12</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14</w:t>
            </w:r>
          </w:p>
        </w:tc>
        <w:tc>
          <w:tcPr>
            <w:tcW w:w="3799" w:type="dxa"/>
          </w:tcPr>
          <w:p w:rsidR="00F5161F" w:rsidRPr="001D0FC7" w:rsidRDefault="00F5161F" w:rsidP="00FA0737">
            <w:pPr>
              <w:shd w:val="clear" w:color="auto" w:fill="FFFFFF"/>
              <w:autoSpaceDE w:val="0"/>
              <w:autoSpaceDN w:val="0"/>
              <w:adjustRightInd w:val="0"/>
              <w:jc w:val="both"/>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Такие разные дома. Изделие: «Домик из веток»</w:t>
            </w:r>
          </w:p>
        </w:tc>
        <w:tc>
          <w:tcPr>
            <w:tcW w:w="6662" w:type="dxa"/>
          </w:tcPr>
          <w:p w:rsidR="00F5161F" w:rsidRPr="0057195E" w:rsidRDefault="0057195E" w:rsidP="0057195E">
            <w:pPr>
              <w:rPr>
                <w:rFonts w:ascii="Times New Roman" w:hAnsi="Times New Roman" w:cs="Times New Roman"/>
                <w:sz w:val="24"/>
                <w:szCs w:val="24"/>
              </w:rPr>
            </w:pPr>
            <w:r w:rsidRPr="0057195E">
              <w:rPr>
                <w:rFonts w:ascii="Times New Roman" w:hAnsi="Times New Roman" w:cs="Times New Roman"/>
                <w:color w:val="000000"/>
                <w:sz w:val="24"/>
                <w:szCs w:val="24"/>
                <w:shd w:val="clear" w:color="auto" w:fill="FFFFFF"/>
              </w:rPr>
              <w:t>Работать над проектом под руководством учителя; слушать собеседника, осуществлять и анализировать совместную практическую деятельность; освоение способов работы с бумагой; оформление класса.</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08.12</w:t>
            </w:r>
          </w:p>
        </w:tc>
        <w:tc>
          <w:tcPr>
            <w:tcW w:w="1276" w:type="dxa"/>
          </w:tcPr>
          <w:p w:rsidR="00F5161F" w:rsidRPr="001D0FC7" w:rsidRDefault="00F5161F" w:rsidP="00FA0737">
            <w:pPr>
              <w:jc w:val="center"/>
              <w:rPr>
                <w:rFonts w:ascii="Times New Roman" w:hAnsi="Times New Roman" w:cs="Times New Roman"/>
                <w:sz w:val="24"/>
                <w:szCs w:val="24"/>
              </w:rPr>
            </w:pPr>
          </w:p>
        </w:tc>
      </w:tr>
      <w:tr w:rsidR="0057195E" w:rsidRPr="001D0FC7" w:rsidTr="000E5AD6">
        <w:tc>
          <w:tcPr>
            <w:tcW w:w="704" w:type="dxa"/>
          </w:tcPr>
          <w:p w:rsidR="0057195E" w:rsidRPr="001D0FC7" w:rsidRDefault="0057195E" w:rsidP="00FA0737">
            <w:pPr>
              <w:jc w:val="center"/>
              <w:rPr>
                <w:rFonts w:ascii="Times New Roman" w:hAnsi="Times New Roman" w:cs="Times New Roman"/>
                <w:sz w:val="24"/>
                <w:szCs w:val="24"/>
              </w:rPr>
            </w:pPr>
            <w:r w:rsidRPr="001D0FC7">
              <w:rPr>
                <w:rFonts w:ascii="Times New Roman" w:hAnsi="Times New Roman" w:cs="Times New Roman"/>
                <w:sz w:val="24"/>
                <w:szCs w:val="24"/>
              </w:rPr>
              <w:t>15</w:t>
            </w:r>
          </w:p>
        </w:tc>
        <w:tc>
          <w:tcPr>
            <w:tcW w:w="3799" w:type="dxa"/>
          </w:tcPr>
          <w:p w:rsidR="0057195E" w:rsidRPr="001D0FC7" w:rsidRDefault="0057195E" w:rsidP="00FA0737">
            <w:pPr>
              <w:shd w:val="clear" w:color="auto" w:fill="FFFFFF"/>
              <w:autoSpaceDE w:val="0"/>
              <w:autoSpaceDN w:val="0"/>
              <w:adjustRightInd w:val="0"/>
              <w:jc w:val="both"/>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Проект «Украшаем класс к Новому году». Изделие «Украшение на ёлку», «Украшение на окно».</w:t>
            </w:r>
          </w:p>
        </w:tc>
        <w:tc>
          <w:tcPr>
            <w:tcW w:w="6662" w:type="dxa"/>
            <w:vMerge w:val="restart"/>
          </w:tcPr>
          <w:p w:rsidR="0057195E" w:rsidRPr="0057195E" w:rsidRDefault="0057195E" w:rsidP="0057195E">
            <w:pPr>
              <w:rPr>
                <w:rFonts w:ascii="Times New Roman" w:hAnsi="Times New Roman" w:cs="Times New Roman"/>
                <w:sz w:val="24"/>
                <w:szCs w:val="24"/>
              </w:rPr>
            </w:pPr>
            <w:r w:rsidRPr="0057195E">
              <w:rPr>
                <w:rFonts w:ascii="Times New Roman" w:hAnsi="Times New Roman" w:cs="Times New Roman"/>
                <w:color w:val="000000"/>
                <w:sz w:val="24"/>
                <w:szCs w:val="24"/>
                <w:shd w:val="clear" w:color="auto" w:fill="FFFFFF"/>
              </w:rPr>
              <w:t>Исследование, наблюдение, сравнение, сопоставление различных видов домов, свойств гофрированного картона; создание макета дома из разных материалов; освоение способов работы с шаблоном и соединение деталей при помощи пластилина; планирование, осуществление, контроль и корректировка работы на основе плана.</w:t>
            </w:r>
          </w:p>
        </w:tc>
        <w:tc>
          <w:tcPr>
            <w:tcW w:w="1134" w:type="dxa"/>
          </w:tcPr>
          <w:p w:rsidR="0057195E" w:rsidRPr="001D0FC7" w:rsidRDefault="0057195E" w:rsidP="00FA0737">
            <w:pPr>
              <w:jc w:val="center"/>
              <w:rPr>
                <w:rFonts w:ascii="Times New Roman" w:hAnsi="Times New Roman" w:cs="Times New Roman"/>
                <w:sz w:val="24"/>
                <w:szCs w:val="24"/>
              </w:rPr>
            </w:pPr>
            <w:r w:rsidRPr="001D0FC7">
              <w:rPr>
                <w:rFonts w:ascii="Times New Roman" w:hAnsi="Times New Roman" w:cs="Times New Roman"/>
                <w:sz w:val="24"/>
                <w:szCs w:val="24"/>
              </w:rPr>
              <w:t>15.12</w:t>
            </w:r>
          </w:p>
        </w:tc>
        <w:tc>
          <w:tcPr>
            <w:tcW w:w="1276" w:type="dxa"/>
          </w:tcPr>
          <w:p w:rsidR="0057195E" w:rsidRPr="001D0FC7" w:rsidRDefault="0057195E" w:rsidP="00FA0737">
            <w:pPr>
              <w:jc w:val="center"/>
              <w:rPr>
                <w:rFonts w:ascii="Times New Roman" w:hAnsi="Times New Roman" w:cs="Times New Roman"/>
                <w:sz w:val="24"/>
                <w:szCs w:val="24"/>
              </w:rPr>
            </w:pPr>
          </w:p>
        </w:tc>
      </w:tr>
      <w:tr w:rsidR="0057195E" w:rsidRPr="001D0FC7" w:rsidTr="000E5AD6">
        <w:tc>
          <w:tcPr>
            <w:tcW w:w="704" w:type="dxa"/>
          </w:tcPr>
          <w:p w:rsidR="0057195E" w:rsidRPr="001D0FC7" w:rsidRDefault="0057195E" w:rsidP="00FA0737">
            <w:pPr>
              <w:jc w:val="center"/>
              <w:rPr>
                <w:rFonts w:ascii="Times New Roman" w:hAnsi="Times New Roman" w:cs="Times New Roman"/>
                <w:sz w:val="24"/>
                <w:szCs w:val="24"/>
              </w:rPr>
            </w:pPr>
            <w:r w:rsidRPr="001D0FC7">
              <w:rPr>
                <w:rFonts w:ascii="Times New Roman" w:hAnsi="Times New Roman" w:cs="Times New Roman"/>
                <w:sz w:val="24"/>
                <w:szCs w:val="24"/>
              </w:rPr>
              <w:t>16</w:t>
            </w:r>
          </w:p>
        </w:tc>
        <w:tc>
          <w:tcPr>
            <w:tcW w:w="3799" w:type="dxa"/>
          </w:tcPr>
          <w:p w:rsidR="0057195E" w:rsidRPr="001D0FC7" w:rsidRDefault="0057195E" w:rsidP="00FA0737">
            <w:pPr>
              <w:shd w:val="clear" w:color="auto" w:fill="FFFFFF"/>
              <w:autoSpaceDE w:val="0"/>
              <w:autoSpaceDN w:val="0"/>
              <w:adjustRightInd w:val="0"/>
              <w:jc w:val="both"/>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Проект «Украшаем класс к Новому году». Изделие «Украшение на ёлку», «Украшение на окно».</w:t>
            </w:r>
          </w:p>
        </w:tc>
        <w:tc>
          <w:tcPr>
            <w:tcW w:w="6662" w:type="dxa"/>
            <w:vMerge/>
          </w:tcPr>
          <w:p w:rsidR="0057195E" w:rsidRPr="001D0FC7" w:rsidRDefault="0057195E" w:rsidP="00FA0737">
            <w:pPr>
              <w:jc w:val="center"/>
              <w:rPr>
                <w:rFonts w:ascii="Times New Roman" w:hAnsi="Times New Roman" w:cs="Times New Roman"/>
                <w:sz w:val="24"/>
                <w:szCs w:val="24"/>
              </w:rPr>
            </w:pPr>
          </w:p>
        </w:tc>
        <w:tc>
          <w:tcPr>
            <w:tcW w:w="1134" w:type="dxa"/>
          </w:tcPr>
          <w:p w:rsidR="0057195E" w:rsidRPr="001D0FC7" w:rsidRDefault="0057195E" w:rsidP="00FA0737">
            <w:pPr>
              <w:jc w:val="center"/>
              <w:rPr>
                <w:rFonts w:ascii="Times New Roman" w:hAnsi="Times New Roman" w:cs="Times New Roman"/>
                <w:sz w:val="24"/>
                <w:szCs w:val="24"/>
              </w:rPr>
            </w:pPr>
            <w:r w:rsidRPr="001D0FC7">
              <w:rPr>
                <w:rFonts w:ascii="Times New Roman" w:hAnsi="Times New Roman" w:cs="Times New Roman"/>
                <w:sz w:val="24"/>
                <w:szCs w:val="24"/>
              </w:rPr>
              <w:t>22.12</w:t>
            </w:r>
          </w:p>
        </w:tc>
        <w:tc>
          <w:tcPr>
            <w:tcW w:w="1276" w:type="dxa"/>
          </w:tcPr>
          <w:p w:rsidR="0057195E" w:rsidRPr="001D0FC7" w:rsidRDefault="0057195E"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17</w:t>
            </w:r>
          </w:p>
        </w:tc>
        <w:tc>
          <w:tcPr>
            <w:tcW w:w="3799" w:type="dxa"/>
          </w:tcPr>
          <w:p w:rsidR="00F5161F" w:rsidRPr="001D0FC7" w:rsidRDefault="00F5161F" w:rsidP="00FA0737">
            <w:pPr>
              <w:shd w:val="clear" w:color="auto" w:fill="FFFFFF"/>
              <w:autoSpaceDE w:val="0"/>
              <w:autoSpaceDN w:val="0"/>
              <w:adjustRightInd w:val="0"/>
              <w:jc w:val="both"/>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Пластилин.</w:t>
            </w:r>
          </w:p>
          <w:p w:rsidR="00F5161F" w:rsidRPr="001D0FC7" w:rsidRDefault="00F5161F" w:rsidP="00FA0737">
            <w:pPr>
              <w:shd w:val="clear" w:color="auto" w:fill="FFFFFF"/>
              <w:autoSpaceDE w:val="0"/>
              <w:autoSpaceDN w:val="0"/>
              <w:adjustRightInd w:val="0"/>
              <w:jc w:val="both"/>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Посуда. Проект «Чайный сервиз». Изделия: «Чашка», «Чайник», «Сахарница».</w:t>
            </w:r>
          </w:p>
        </w:tc>
        <w:tc>
          <w:tcPr>
            <w:tcW w:w="6662" w:type="dxa"/>
          </w:tcPr>
          <w:p w:rsidR="00F5161F" w:rsidRPr="0057195E" w:rsidRDefault="0057195E" w:rsidP="0057195E">
            <w:pPr>
              <w:rPr>
                <w:rFonts w:ascii="Times New Roman" w:hAnsi="Times New Roman" w:cs="Times New Roman"/>
                <w:sz w:val="24"/>
                <w:szCs w:val="24"/>
              </w:rPr>
            </w:pPr>
            <w:r w:rsidRPr="0057195E">
              <w:rPr>
                <w:rFonts w:ascii="Times New Roman" w:hAnsi="Times New Roman" w:cs="Times New Roman"/>
                <w:color w:val="000000"/>
                <w:sz w:val="24"/>
                <w:szCs w:val="24"/>
                <w:shd w:val="clear" w:color="auto" w:fill="FFFFFF"/>
              </w:rPr>
              <w:t>Прогнозировать результат, определять последовательность промежуточных целей с учетом конечного результата; представление о культуре поведения за столом; отнесение предметов к группе на основе заданного признака; умение сотрудничать со сверстниками, контролировать, корректировать и оценивать действия партнеров.Умение работать над проектом под руководством учителя; создание разных изделий на основе одной технологии, самостоятельно составляя план их изготовления; использование приемов работы с пластилином.</w:t>
            </w:r>
          </w:p>
        </w:tc>
        <w:tc>
          <w:tcPr>
            <w:tcW w:w="1134" w:type="dxa"/>
          </w:tcPr>
          <w:p w:rsidR="00F5161F" w:rsidRPr="001D0FC7" w:rsidRDefault="00F5161F" w:rsidP="00FA0737">
            <w:pPr>
              <w:jc w:val="center"/>
              <w:rPr>
                <w:rFonts w:ascii="Times New Roman" w:hAnsi="Times New Roman" w:cs="Times New Roman"/>
                <w:sz w:val="24"/>
                <w:szCs w:val="24"/>
              </w:rPr>
            </w:pPr>
            <w:r>
              <w:rPr>
                <w:rFonts w:ascii="Times New Roman" w:hAnsi="Times New Roman" w:cs="Times New Roman"/>
                <w:sz w:val="24"/>
                <w:szCs w:val="24"/>
              </w:rPr>
              <w:t>9</w:t>
            </w:r>
            <w:r w:rsidRPr="001D0FC7">
              <w:rPr>
                <w:rFonts w:ascii="Times New Roman" w:hAnsi="Times New Roman" w:cs="Times New Roman"/>
                <w:sz w:val="24"/>
                <w:szCs w:val="24"/>
              </w:rPr>
              <w:t>.01</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18</w:t>
            </w:r>
          </w:p>
        </w:tc>
        <w:tc>
          <w:tcPr>
            <w:tcW w:w="3799" w:type="dxa"/>
          </w:tcPr>
          <w:p w:rsidR="00F5161F" w:rsidRPr="001D0FC7" w:rsidRDefault="00F5161F" w:rsidP="00FA0737">
            <w:pPr>
              <w:shd w:val="clear" w:color="auto" w:fill="FFFFFF"/>
              <w:rPr>
                <w:rFonts w:ascii="Times New Roman" w:hAnsi="Times New Roman" w:cs="Times New Roman"/>
                <w:color w:val="000000"/>
                <w:sz w:val="24"/>
                <w:szCs w:val="24"/>
              </w:rPr>
            </w:pPr>
            <w:r w:rsidRPr="001D0FC7">
              <w:rPr>
                <w:rFonts w:ascii="Times New Roman" w:hAnsi="Times New Roman" w:cs="Times New Roman"/>
                <w:color w:val="000000"/>
                <w:sz w:val="24"/>
                <w:szCs w:val="24"/>
              </w:rPr>
              <w:t>Свет в доме.</w:t>
            </w:r>
          </w:p>
          <w:p w:rsidR="00F5161F" w:rsidRPr="001D0FC7" w:rsidRDefault="00F5161F" w:rsidP="00FA0737">
            <w:pPr>
              <w:shd w:val="clear" w:color="auto" w:fill="FFFFFF"/>
              <w:rPr>
                <w:rFonts w:ascii="Times New Roman" w:hAnsi="Times New Roman" w:cs="Times New Roman"/>
                <w:b/>
                <w:color w:val="000000"/>
                <w:sz w:val="24"/>
                <w:szCs w:val="24"/>
              </w:rPr>
            </w:pPr>
            <w:r w:rsidRPr="001D0FC7">
              <w:rPr>
                <w:rFonts w:ascii="Times New Roman" w:hAnsi="Times New Roman" w:cs="Times New Roman"/>
                <w:color w:val="000000"/>
                <w:sz w:val="24"/>
                <w:szCs w:val="24"/>
              </w:rPr>
              <w:t>Изделие: «Торшер».</w:t>
            </w:r>
          </w:p>
        </w:tc>
        <w:tc>
          <w:tcPr>
            <w:tcW w:w="6662" w:type="dxa"/>
          </w:tcPr>
          <w:p w:rsidR="00F5161F" w:rsidRPr="0057195E" w:rsidRDefault="0057195E" w:rsidP="0057195E">
            <w:pPr>
              <w:rPr>
                <w:rFonts w:ascii="Times New Roman" w:hAnsi="Times New Roman" w:cs="Times New Roman"/>
                <w:sz w:val="24"/>
                <w:szCs w:val="24"/>
              </w:rPr>
            </w:pPr>
            <w:r w:rsidRPr="0057195E">
              <w:rPr>
                <w:rFonts w:ascii="Times New Roman" w:hAnsi="Times New Roman" w:cs="Times New Roman"/>
                <w:color w:val="000000"/>
                <w:sz w:val="24"/>
                <w:szCs w:val="24"/>
                <w:shd w:val="clear" w:color="auto" w:fill="FFFFFF"/>
              </w:rPr>
              <w:t>Исследование, наблюдение, сравнение, сопоставление различных видов осветительных приборов; анализ конструктивных особенностей торшера; планирование и осуществление работы на основе плана; освоение правил работы шилом и подготовка рабочего места; выполнение раскроя деталей изделия с использованием шаблона и соединение деталей при помощи клея и пластилина.</w:t>
            </w:r>
          </w:p>
        </w:tc>
        <w:tc>
          <w:tcPr>
            <w:tcW w:w="1134" w:type="dxa"/>
          </w:tcPr>
          <w:p w:rsidR="00F5161F" w:rsidRPr="001D0FC7" w:rsidRDefault="00F5161F" w:rsidP="00FA0737">
            <w:pPr>
              <w:jc w:val="center"/>
              <w:rPr>
                <w:rFonts w:ascii="Times New Roman" w:hAnsi="Times New Roman" w:cs="Times New Roman"/>
                <w:sz w:val="24"/>
                <w:szCs w:val="24"/>
              </w:rPr>
            </w:pPr>
            <w:r>
              <w:rPr>
                <w:rFonts w:ascii="Times New Roman" w:hAnsi="Times New Roman" w:cs="Times New Roman"/>
                <w:sz w:val="24"/>
                <w:szCs w:val="24"/>
              </w:rPr>
              <w:t>12</w:t>
            </w:r>
            <w:r w:rsidRPr="001D0FC7">
              <w:rPr>
                <w:rFonts w:ascii="Times New Roman" w:hAnsi="Times New Roman" w:cs="Times New Roman"/>
                <w:sz w:val="24"/>
                <w:szCs w:val="24"/>
              </w:rPr>
              <w:t>.01</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lastRenderedPageBreak/>
              <w:t>19</w:t>
            </w:r>
          </w:p>
        </w:tc>
        <w:tc>
          <w:tcPr>
            <w:tcW w:w="3799" w:type="dxa"/>
          </w:tcPr>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Мебель.</w:t>
            </w:r>
          </w:p>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Изделие: «Стул».</w:t>
            </w:r>
          </w:p>
        </w:tc>
        <w:tc>
          <w:tcPr>
            <w:tcW w:w="6662" w:type="dxa"/>
          </w:tcPr>
          <w:p w:rsidR="00F5161F" w:rsidRPr="0057195E" w:rsidRDefault="0057195E" w:rsidP="0057195E">
            <w:pPr>
              <w:rPr>
                <w:rFonts w:ascii="Times New Roman" w:hAnsi="Times New Roman" w:cs="Times New Roman"/>
                <w:sz w:val="24"/>
                <w:szCs w:val="24"/>
              </w:rPr>
            </w:pPr>
            <w:r w:rsidRPr="0057195E">
              <w:rPr>
                <w:rFonts w:ascii="Times New Roman" w:hAnsi="Times New Roman" w:cs="Times New Roman"/>
                <w:color w:val="000000"/>
                <w:sz w:val="24"/>
                <w:szCs w:val="24"/>
                <w:shd w:val="clear" w:color="auto" w:fill="FFFFFF"/>
              </w:rPr>
              <w:t>Планирование и осуществление работы на основе плана; использование способов работы с бумагой, выполнение раскроя деталей по шаблону, выбор необходимых материалов и приемов работы для украшения изделия, оформление изделия по собственному эскизу; освоение правил ухода за мебелью и уборке квартиры.</w:t>
            </w:r>
          </w:p>
        </w:tc>
        <w:tc>
          <w:tcPr>
            <w:tcW w:w="1134" w:type="dxa"/>
          </w:tcPr>
          <w:p w:rsidR="00F5161F" w:rsidRPr="001D0FC7" w:rsidRDefault="00F5161F" w:rsidP="00FA0737">
            <w:pPr>
              <w:jc w:val="center"/>
              <w:rPr>
                <w:rFonts w:ascii="Times New Roman" w:hAnsi="Times New Roman" w:cs="Times New Roman"/>
                <w:sz w:val="24"/>
                <w:szCs w:val="24"/>
              </w:rPr>
            </w:pPr>
            <w:r>
              <w:rPr>
                <w:rFonts w:ascii="Times New Roman" w:hAnsi="Times New Roman" w:cs="Times New Roman"/>
                <w:sz w:val="24"/>
                <w:szCs w:val="24"/>
              </w:rPr>
              <w:t>19</w:t>
            </w:r>
            <w:r w:rsidRPr="001D0FC7">
              <w:rPr>
                <w:rFonts w:ascii="Times New Roman" w:hAnsi="Times New Roman" w:cs="Times New Roman"/>
                <w:sz w:val="24"/>
                <w:szCs w:val="24"/>
              </w:rPr>
              <w:t>.01</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20</w:t>
            </w:r>
          </w:p>
        </w:tc>
        <w:tc>
          <w:tcPr>
            <w:tcW w:w="3799" w:type="dxa"/>
          </w:tcPr>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Одежда, ткань, нитки.</w:t>
            </w:r>
          </w:p>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Изделие: «Кукла из ниток».</w:t>
            </w:r>
          </w:p>
        </w:tc>
        <w:tc>
          <w:tcPr>
            <w:tcW w:w="6662" w:type="dxa"/>
          </w:tcPr>
          <w:p w:rsidR="00F5161F" w:rsidRPr="0057195E" w:rsidRDefault="0057195E" w:rsidP="0057195E">
            <w:pPr>
              <w:rPr>
                <w:rFonts w:ascii="Times New Roman" w:hAnsi="Times New Roman" w:cs="Times New Roman"/>
                <w:sz w:val="24"/>
                <w:szCs w:val="24"/>
              </w:rPr>
            </w:pPr>
            <w:r w:rsidRPr="0057195E">
              <w:rPr>
                <w:rFonts w:ascii="Times New Roman" w:hAnsi="Times New Roman" w:cs="Times New Roman"/>
                <w:color w:val="000000"/>
                <w:sz w:val="24"/>
                <w:szCs w:val="24"/>
                <w:shd w:val="clear" w:color="auto" w:fill="FFFFFF"/>
              </w:rPr>
              <w:t>Исследование текстильных и волокнистых материалов; определение видов тканей и нитей, их свойства, назначение и применение в быту и на производстве; осуществление подбора тканей и ниток в зависимости от назначения изделий; освоение умения наматывать, связывать и разрезать нитки; планирование и осуществление работы на основе плана.</w:t>
            </w:r>
          </w:p>
        </w:tc>
        <w:tc>
          <w:tcPr>
            <w:tcW w:w="1134" w:type="dxa"/>
          </w:tcPr>
          <w:p w:rsidR="00F5161F" w:rsidRPr="001D0FC7" w:rsidRDefault="00F5161F" w:rsidP="00FA0737">
            <w:pPr>
              <w:jc w:val="center"/>
              <w:rPr>
                <w:rFonts w:ascii="Times New Roman" w:hAnsi="Times New Roman" w:cs="Times New Roman"/>
                <w:sz w:val="24"/>
                <w:szCs w:val="24"/>
              </w:rPr>
            </w:pPr>
            <w:r>
              <w:rPr>
                <w:rFonts w:ascii="Times New Roman" w:hAnsi="Times New Roman" w:cs="Times New Roman"/>
                <w:sz w:val="24"/>
                <w:szCs w:val="24"/>
              </w:rPr>
              <w:t>26.01</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21</w:t>
            </w:r>
          </w:p>
        </w:tc>
        <w:tc>
          <w:tcPr>
            <w:tcW w:w="3799" w:type="dxa"/>
          </w:tcPr>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Учимся шить.</w:t>
            </w:r>
          </w:p>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Изделие: «Строчки прямых стежков», «Строчка стежкой с перевивом змейкой», «Строчка стежков с перевивом спиралью», «Закладка с вышивкой».</w:t>
            </w:r>
          </w:p>
        </w:tc>
        <w:tc>
          <w:tcPr>
            <w:tcW w:w="6662" w:type="dxa"/>
          </w:tcPr>
          <w:p w:rsidR="00F5161F" w:rsidRPr="0057195E" w:rsidRDefault="0057195E" w:rsidP="0057195E">
            <w:pPr>
              <w:rPr>
                <w:rFonts w:ascii="Times New Roman" w:hAnsi="Times New Roman" w:cs="Times New Roman"/>
                <w:sz w:val="24"/>
                <w:szCs w:val="24"/>
              </w:rPr>
            </w:pPr>
            <w:r w:rsidRPr="0057195E">
              <w:rPr>
                <w:rFonts w:ascii="Times New Roman" w:hAnsi="Times New Roman" w:cs="Times New Roman"/>
                <w:color w:val="000000"/>
                <w:sz w:val="24"/>
                <w:szCs w:val="24"/>
                <w:shd w:val="clear" w:color="auto" w:fill="FFFFFF"/>
              </w:rPr>
              <w:t>Осваивать правила безопасной работы иглой при изготовлении изделия; освоение видов стежков; организация рабочего места; освоение правила экономного расходования тканей и ниток при изготовлении изделия.</w:t>
            </w:r>
          </w:p>
        </w:tc>
        <w:tc>
          <w:tcPr>
            <w:tcW w:w="1134" w:type="dxa"/>
          </w:tcPr>
          <w:p w:rsidR="00F5161F" w:rsidRPr="001D0FC7" w:rsidRDefault="00F5161F" w:rsidP="00FA0737">
            <w:pPr>
              <w:jc w:val="center"/>
              <w:rPr>
                <w:rFonts w:ascii="Times New Roman" w:hAnsi="Times New Roman" w:cs="Times New Roman"/>
                <w:sz w:val="24"/>
                <w:szCs w:val="24"/>
              </w:rPr>
            </w:pPr>
            <w:r>
              <w:rPr>
                <w:rFonts w:ascii="Times New Roman" w:hAnsi="Times New Roman" w:cs="Times New Roman"/>
                <w:sz w:val="24"/>
                <w:szCs w:val="24"/>
              </w:rPr>
              <w:t>02</w:t>
            </w:r>
            <w:r w:rsidRPr="001D0FC7">
              <w:rPr>
                <w:rFonts w:ascii="Times New Roman" w:hAnsi="Times New Roman" w:cs="Times New Roman"/>
                <w:sz w:val="24"/>
                <w:szCs w:val="24"/>
              </w:rPr>
              <w:t>.02</w:t>
            </w:r>
          </w:p>
        </w:tc>
        <w:tc>
          <w:tcPr>
            <w:tcW w:w="1276" w:type="dxa"/>
          </w:tcPr>
          <w:p w:rsidR="00F5161F" w:rsidRPr="001D0FC7" w:rsidRDefault="00F5161F" w:rsidP="00FA0737">
            <w:pPr>
              <w:jc w:val="center"/>
              <w:rPr>
                <w:rFonts w:ascii="Times New Roman" w:hAnsi="Times New Roman" w:cs="Times New Roman"/>
                <w:sz w:val="24"/>
                <w:szCs w:val="24"/>
              </w:rPr>
            </w:pPr>
          </w:p>
        </w:tc>
      </w:tr>
      <w:tr w:rsidR="0057195E" w:rsidRPr="001D0FC7" w:rsidTr="000E5AD6">
        <w:tc>
          <w:tcPr>
            <w:tcW w:w="704" w:type="dxa"/>
          </w:tcPr>
          <w:p w:rsidR="0057195E" w:rsidRPr="001D0FC7" w:rsidRDefault="0057195E" w:rsidP="00FA0737">
            <w:pPr>
              <w:jc w:val="center"/>
              <w:rPr>
                <w:rFonts w:ascii="Times New Roman" w:hAnsi="Times New Roman" w:cs="Times New Roman"/>
                <w:sz w:val="24"/>
                <w:szCs w:val="24"/>
              </w:rPr>
            </w:pPr>
            <w:r w:rsidRPr="001D0FC7">
              <w:rPr>
                <w:rFonts w:ascii="Times New Roman" w:hAnsi="Times New Roman" w:cs="Times New Roman"/>
                <w:sz w:val="24"/>
                <w:szCs w:val="24"/>
              </w:rPr>
              <w:t>22</w:t>
            </w:r>
          </w:p>
        </w:tc>
        <w:tc>
          <w:tcPr>
            <w:tcW w:w="3799" w:type="dxa"/>
          </w:tcPr>
          <w:p w:rsidR="0057195E" w:rsidRPr="001D0FC7" w:rsidRDefault="0057195E"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Учимся шить  «Пришиваем пуговицу с двумя отверстиями».</w:t>
            </w:r>
          </w:p>
        </w:tc>
        <w:tc>
          <w:tcPr>
            <w:tcW w:w="6662" w:type="dxa"/>
            <w:vMerge w:val="restart"/>
          </w:tcPr>
          <w:p w:rsidR="0057195E" w:rsidRPr="0057195E" w:rsidRDefault="0057195E" w:rsidP="0057195E">
            <w:pPr>
              <w:rPr>
                <w:rFonts w:ascii="Times New Roman" w:hAnsi="Times New Roman" w:cs="Times New Roman"/>
                <w:sz w:val="24"/>
                <w:szCs w:val="24"/>
              </w:rPr>
            </w:pPr>
            <w:r w:rsidRPr="0057195E">
              <w:rPr>
                <w:rFonts w:ascii="Times New Roman" w:hAnsi="Times New Roman" w:cs="Times New Roman"/>
                <w:color w:val="000000"/>
                <w:sz w:val="24"/>
                <w:szCs w:val="24"/>
                <w:shd w:val="clear" w:color="auto" w:fill="FFFFFF"/>
              </w:rPr>
              <w:t>Сравнение различных видов пуговиц и способы их пришивания; самостоятельно выполнять работу, ориентируясь на информацию в учебнике; осуществление адекватной самооценки собственных учебных достижений, своего внешнего вида.</w:t>
            </w:r>
          </w:p>
        </w:tc>
        <w:tc>
          <w:tcPr>
            <w:tcW w:w="1134" w:type="dxa"/>
          </w:tcPr>
          <w:p w:rsidR="0057195E" w:rsidRPr="001D0FC7" w:rsidRDefault="0057195E" w:rsidP="00FA0737">
            <w:pPr>
              <w:jc w:val="center"/>
              <w:rPr>
                <w:rFonts w:ascii="Times New Roman" w:hAnsi="Times New Roman" w:cs="Times New Roman"/>
                <w:sz w:val="24"/>
                <w:szCs w:val="24"/>
              </w:rPr>
            </w:pPr>
            <w:r>
              <w:rPr>
                <w:rFonts w:ascii="Times New Roman" w:hAnsi="Times New Roman" w:cs="Times New Roman"/>
                <w:sz w:val="24"/>
                <w:szCs w:val="24"/>
              </w:rPr>
              <w:t>09</w:t>
            </w:r>
            <w:r w:rsidRPr="001D0FC7">
              <w:rPr>
                <w:rFonts w:ascii="Times New Roman" w:hAnsi="Times New Roman" w:cs="Times New Roman"/>
                <w:sz w:val="24"/>
                <w:szCs w:val="24"/>
              </w:rPr>
              <w:t>.02</w:t>
            </w:r>
          </w:p>
        </w:tc>
        <w:tc>
          <w:tcPr>
            <w:tcW w:w="1276" w:type="dxa"/>
          </w:tcPr>
          <w:p w:rsidR="0057195E" w:rsidRPr="001D0FC7" w:rsidRDefault="0057195E" w:rsidP="00FA0737">
            <w:pPr>
              <w:jc w:val="center"/>
              <w:rPr>
                <w:rFonts w:ascii="Times New Roman" w:hAnsi="Times New Roman" w:cs="Times New Roman"/>
                <w:sz w:val="24"/>
                <w:szCs w:val="24"/>
              </w:rPr>
            </w:pPr>
          </w:p>
        </w:tc>
      </w:tr>
      <w:tr w:rsidR="0057195E" w:rsidRPr="001D0FC7" w:rsidTr="000E5AD6">
        <w:tc>
          <w:tcPr>
            <w:tcW w:w="704" w:type="dxa"/>
          </w:tcPr>
          <w:p w:rsidR="0057195E" w:rsidRPr="001D0FC7" w:rsidRDefault="0057195E" w:rsidP="00FA0737">
            <w:pPr>
              <w:jc w:val="center"/>
              <w:rPr>
                <w:rFonts w:ascii="Times New Roman" w:hAnsi="Times New Roman" w:cs="Times New Roman"/>
                <w:sz w:val="24"/>
                <w:szCs w:val="24"/>
              </w:rPr>
            </w:pPr>
            <w:r w:rsidRPr="001D0FC7">
              <w:rPr>
                <w:rFonts w:ascii="Times New Roman" w:hAnsi="Times New Roman" w:cs="Times New Roman"/>
                <w:sz w:val="24"/>
                <w:szCs w:val="24"/>
              </w:rPr>
              <w:t>23</w:t>
            </w:r>
          </w:p>
        </w:tc>
        <w:tc>
          <w:tcPr>
            <w:tcW w:w="3799" w:type="dxa"/>
          </w:tcPr>
          <w:p w:rsidR="0057195E" w:rsidRPr="001D0FC7" w:rsidRDefault="0057195E" w:rsidP="00FA0737">
            <w:pPr>
              <w:shd w:val="clear" w:color="auto" w:fill="FFFFFF"/>
              <w:autoSpaceDE w:val="0"/>
              <w:autoSpaceDN w:val="0"/>
              <w:adjustRightInd w:val="0"/>
              <w:jc w:val="both"/>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Учимся шить.Изделие:«Медвежонок».</w:t>
            </w:r>
          </w:p>
        </w:tc>
        <w:tc>
          <w:tcPr>
            <w:tcW w:w="6662" w:type="dxa"/>
            <w:vMerge/>
          </w:tcPr>
          <w:p w:rsidR="0057195E" w:rsidRPr="001D0FC7" w:rsidRDefault="0057195E" w:rsidP="00FA0737">
            <w:pPr>
              <w:jc w:val="center"/>
              <w:rPr>
                <w:rFonts w:ascii="Times New Roman" w:hAnsi="Times New Roman" w:cs="Times New Roman"/>
                <w:sz w:val="24"/>
                <w:szCs w:val="24"/>
              </w:rPr>
            </w:pPr>
          </w:p>
        </w:tc>
        <w:tc>
          <w:tcPr>
            <w:tcW w:w="1134" w:type="dxa"/>
          </w:tcPr>
          <w:p w:rsidR="0057195E" w:rsidRPr="001D0FC7" w:rsidRDefault="0057195E" w:rsidP="00FA0737">
            <w:pPr>
              <w:jc w:val="center"/>
              <w:rPr>
                <w:rFonts w:ascii="Times New Roman" w:hAnsi="Times New Roman" w:cs="Times New Roman"/>
                <w:sz w:val="24"/>
                <w:szCs w:val="24"/>
              </w:rPr>
            </w:pPr>
            <w:r w:rsidRPr="001D0FC7">
              <w:rPr>
                <w:rFonts w:ascii="Times New Roman" w:hAnsi="Times New Roman" w:cs="Times New Roman"/>
                <w:sz w:val="24"/>
                <w:szCs w:val="24"/>
              </w:rPr>
              <w:t>02.03</w:t>
            </w:r>
          </w:p>
        </w:tc>
        <w:tc>
          <w:tcPr>
            <w:tcW w:w="1276" w:type="dxa"/>
          </w:tcPr>
          <w:p w:rsidR="0057195E" w:rsidRPr="001D0FC7" w:rsidRDefault="0057195E"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24</w:t>
            </w:r>
          </w:p>
        </w:tc>
        <w:tc>
          <w:tcPr>
            <w:tcW w:w="3799" w:type="dxa"/>
          </w:tcPr>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Передвижение по  земле. Изделие «Тачка»</w:t>
            </w:r>
          </w:p>
        </w:tc>
        <w:tc>
          <w:tcPr>
            <w:tcW w:w="6662" w:type="dxa"/>
          </w:tcPr>
          <w:p w:rsidR="00F5161F" w:rsidRPr="0057195E" w:rsidRDefault="0057195E" w:rsidP="0057195E">
            <w:pPr>
              <w:rPr>
                <w:rFonts w:ascii="Times New Roman" w:hAnsi="Times New Roman" w:cs="Times New Roman"/>
                <w:sz w:val="24"/>
                <w:szCs w:val="24"/>
              </w:rPr>
            </w:pPr>
            <w:r w:rsidRPr="0057195E">
              <w:rPr>
                <w:rFonts w:ascii="Times New Roman" w:hAnsi="Times New Roman" w:cs="Times New Roman"/>
                <w:color w:val="000000"/>
                <w:sz w:val="24"/>
                <w:szCs w:val="24"/>
                <w:shd w:val="clear" w:color="auto" w:fill="FFFFFF"/>
              </w:rPr>
              <w:t>Осваивать приемы работы с конструктором; конструирование изделия на основе предложенного плана; освоение разных видов соединений деталей; соблюдение последовательности технологических операций; умение слушать учителя, задавать вопросы, высказывать свою точку зрения.</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09.03</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FA0737">
        <w:tc>
          <w:tcPr>
            <w:tcW w:w="13575" w:type="dxa"/>
            <w:gridSpan w:val="5"/>
          </w:tcPr>
          <w:p w:rsidR="00F5161F" w:rsidRPr="001D0FC7" w:rsidRDefault="00F5161F" w:rsidP="00FA0737">
            <w:pPr>
              <w:jc w:val="center"/>
              <w:rPr>
                <w:rFonts w:ascii="Times New Roman" w:hAnsi="Times New Roman" w:cs="Times New Roman"/>
                <w:b/>
                <w:sz w:val="24"/>
                <w:szCs w:val="24"/>
              </w:rPr>
            </w:pPr>
            <w:r w:rsidRPr="001D0FC7">
              <w:rPr>
                <w:rFonts w:ascii="Times New Roman" w:hAnsi="Times New Roman" w:cs="Times New Roman"/>
                <w:b/>
                <w:sz w:val="24"/>
                <w:szCs w:val="24"/>
              </w:rPr>
              <w:t>Человек и вода (3 часа).</w:t>
            </w:r>
          </w:p>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25</w:t>
            </w:r>
          </w:p>
        </w:tc>
        <w:tc>
          <w:tcPr>
            <w:tcW w:w="3799" w:type="dxa"/>
          </w:tcPr>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Вода в жизни человека. Вода в жизни растений. Проращивание семян.</w:t>
            </w:r>
          </w:p>
        </w:tc>
        <w:tc>
          <w:tcPr>
            <w:tcW w:w="6662" w:type="dxa"/>
          </w:tcPr>
          <w:p w:rsidR="00F5161F" w:rsidRPr="000E5AD6" w:rsidRDefault="0057195E" w:rsidP="000E5AD6">
            <w:pPr>
              <w:rPr>
                <w:rFonts w:ascii="Times New Roman" w:hAnsi="Times New Roman" w:cs="Times New Roman"/>
                <w:sz w:val="24"/>
                <w:szCs w:val="24"/>
              </w:rPr>
            </w:pPr>
            <w:r w:rsidRPr="000E5AD6">
              <w:rPr>
                <w:rFonts w:ascii="Times New Roman" w:hAnsi="Times New Roman" w:cs="Times New Roman"/>
                <w:color w:val="000000"/>
                <w:sz w:val="24"/>
                <w:szCs w:val="24"/>
                <w:shd w:val="clear" w:color="auto" w:fill="FFFFFF"/>
              </w:rPr>
              <w:t>Поиск необходимой информации о воде, ее значении для жизни на земле, делать выводы и обобщения; проращивание семян; определение и использование инструментов и приспособлений, необходимых для ухода за комнатными растениями; умение понимать, что воду необходимо беречь.</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16.03</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26</w:t>
            </w:r>
          </w:p>
        </w:tc>
        <w:tc>
          <w:tcPr>
            <w:tcW w:w="3799" w:type="dxa"/>
          </w:tcPr>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 xml:space="preserve">Питьевая </w:t>
            </w:r>
            <w:r w:rsidRPr="001D0FC7">
              <w:rPr>
                <w:rFonts w:ascii="Times New Roman" w:eastAsia="Times New Roman" w:hAnsi="Times New Roman" w:cs="Times New Roman"/>
                <w:bCs/>
                <w:sz w:val="24"/>
                <w:szCs w:val="24"/>
              </w:rPr>
              <w:lastRenderedPageBreak/>
              <w:t>вода.Изделие:«Колодец».</w:t>
            </w:r>
          </w:p>
        </w:tc>
        <w:tc>
          <w:tcPr>
            <w:tcW w:w="6662" w:type="dxa"/>
          </w:tcPr>
          <w:p w:rsidR="00F5161F" w:rsidRPr="000E5AD6" w:rsidRDefault="000E5AD6" w:rsidP="000E5AD6">
            <w:pPr>
              <w:rPr>
                <w:rFonts w:ascii="Times New Roman" w:hAnsi="Times New Roman" w:cs="Times New Roman"/>
                <w:sz w:val="24"/>
                <w:szCs w:val="24"/>
              </w:rPr>
            </w:pPr>
            <w:r w:rsidRPr="000E5AD6">
              <w:rPr>
                <w:rFonts w:ascii="Times New Roman" w:hAnsi="Times New Roman" w:cs="Times New Roman"/>
                <w:color w:val="000000"/>
                <w:sz w:val="24"/>
                <w:szCs w:val="24"/>
                <w:shd w:val="clear" w:color="auto" w:fill="FFFFFF"/>
              </w:rPr>
              <w:lastRenderedPageBreak/>
              <w:t xml:space="preserve">Осваивать последовательность создания модели </w:t>
            </w:r>
            <w:r w:rsidRPr="000E5AD6">
              <w:rPr>
                <w:rFonts w:ascii="Times New Roman" w:hAnsi="Times New Roman" w:cs="Times New Roman"/>
                <w:color w:val="000000"/>
                <w:sz w:val="24"/>
                <w:szCs w:val="24"/>
                <w:shd w:val="clear" w:color="auto" w:fill="FFFFFF"/>
              </w:rPr>
              <w:lastRenderedPageBreak/>
              <w:t>параллелепипеда из бумаги при помощи шаблона развертки и природного материала; самостоятельно анализировать образец; конструирование макета колодца; составление и оформление композиции по образцу или собственному замыслу.</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lastRenderedPageBreak/>
              <w:t>30.03</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0E5AD6">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lastRenderedPageBreak/>
              <w:t>27</w:t>
            </w:r>
          </w:p>
        </w:tc>
        <w:tc>
          <w:tcPr>
            <w:tcW w:w="3799" w:type="dxa"/>
          </w:tcPr>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Передвижение по воде. Проект «Речной флот».</w:t>
            </w:r>
          </w:p>
        </w:tc>
        <w:tc>
          <w:tcPr>
            <w:tcW w:w="6662" w:type="dxa"/>
          </w:tcPr>
          <w:p w:rsidR="00F5161F" w:rsidRPr="000E5AD6" w:rsidRDefault="000E5AD6" w:rsidP="000E5AD6">
            <w:pPr>
              <w:rPr>
                <w:rFonts w:ascii="Times New Roman" w:hAnsi="Times New Roman" w:cs="Times New Roman"/>
                <w:sz w:val="24"/>
                <w:szCs w:val="24"/>
              </w:rPr>
            </w:pPr>
            <w:r w:rsidRPr="000E5AD6">
              <w:rPr>
                <w:rFonts w:ascii="Times New Roman" w:hAnsi="Times New Roman" w:cs="Times New Roman"/>
                <w:color w:val="000000"/>
                <w:sz w:val="24"/>
                <w:szCs w:val="24"/>
                <w:shd w:val="clear" w:color="auto" w:fill="FFFFFF"/>
              </w:rPr>
              <w:t>Осваивать новые способы соединения деталей, техники работы с бумагой – оригами; составление и оформление композиции по образцу; исследование различных материалов на плавучесть; умение работать над проектом; анализ своей деятельности.</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06.04</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FA0737">
        <w:tc>
          <w:tcPr>
            <w:tcW w:w="13575" w:type="dxa"/>
            <w:gridSpan w:val="5"/>
          </w:tcPr>
          <w:p w:rsidR="00F5161F" w:rsidRPr="001D0FC7" w:rsidRDefault="00F5161F" w:rsidP="00FA0737">
            <w:pPr>
              <w:jc w:val="center"/>
              <w:rPr>
                <w:rFonts w:ascii="Times New Roman" w:hAnsi="Times New Roman" w:cs="Times New Roman"/>
                <w:b/>
                <w:bCs/>
                <w:color w:val="000000"/>
                <w:sz w:val="24"/>
                <w:szCs w:val="24"/>
                <w:shd w:val="clear" w:color="auto" w:fill="FFFFFF"/>
              </w:rPr>
            </w:pPr>
            <w:r w:rsidRPr="001D0FC7">
              <w:rPr>
                <w:rFonts w:ascii="Times New Roman" w:hAnsi="Times New Roman" w:cs="Times New Roman"/>
                <w:b/>
                <w:bCs/>
                <w:color w:val="000000"/>
                <w:sz w:val="24"/>
                <w:szCs w:val="24"/>
                <w:shd w:val="clear" w:color="auto" w:fill="FFFFFF"/>
              </w:rPr>
              <w:t>«Человек и воздух» (3 часа).</w:t>
            </w:r>
          </w:p>
          <w:p w:rsidR="00F5161F" w:rsidRPr="001D0FC7" w:rsidRDefault="00F5161F" w:rsidP="00FA0737">
            <w:pPr>
              <w:jc w:val="center"/>
              <w:rPr>
                <w:rFonts w:ascii="Times New Roman" w:hAnsi="Times New Roman" w:cs="Times New Roman"/>
                <w:sz w:val="24"/>
                <w:szCs w:val="24"/>
              </w:rPr>
            </w:pPr>
          </w:p>
        </w:tc>
      </w:tr>
      <w:tr w:rsidR="00F5161F" w:rsidRPr="001D0FC7" w:rsidTr="00DB2988">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28</w:t>
            </w:r>
          </w:p>
        </w:tc>
        <w:tc>
          <w:tcPr>
            <w:tcW w:w="3799" w:type="dxa"/>
          </w:tcPr>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Использование ветра.Изделие:«Вертушка.</w:t>
            </w:r>
          </w:p>
        </w:tc>
        <w:tc>
          <w:tcPr>
            <w:tcW w:w="6662" w:type="dxa"/>
          </w:tcPr>
          <w:p w:rsidR="00F5161F" w:rsidRPr="000E5AD6" w:rsidRDefault="000E5AD6" w:rsidP="000E5AD6">
            <w:pPr>
              <w:rPr>
                <w:rFonts w:ascii="Times New Roman" w:hAnsi="Times New Roman" w:cs="Times New Roman"/>
                <w:sz w:val="24"/>
                <w:szCs w:val="24"/>
              </w:rPr>
            </w:pPr>
            <w:r w:rsidRPr="000E5AD6">
              <w:rPr>
                <w:rFonts w:ascii="Times New Roman" w:hAnsi="Times New Roman" w:cs="Times New Roman"/>
                <w:color w:val="000000"/>
                <w:sz w:val="24"/>
                <w:szCs w:val="24"/>
                <w:shd w:val="clear" w:color="auto" w:fill="FFFFFF"/>
              </w:rPr>
              <w:t>Осуществлять поиск необходимой информации об использовании ветра, о полетах человека, летательных аппаратах; освоение технологии моделирования в практической деятельности при изготовлении вертушки; освоение соединения деталей с помощью кнопки; использование приемов работы с бумагой.</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13.04</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DB2988">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29</w:t>
            </w:r>
          </w:p>
        </w:tc>
        <w:tc>
          <w:tcPr>
            <w:tcW w:w="3799" w:type="dxa"/>
          </w:tcPr>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Полёты птиц.</w:t>
            </w:r>
            <w:bookmarkStart w:id="1" w:name="_GoBack"/>
            <w:bookmarkEnd w:id="1"/>
            <w:r w:rsidRPr="001D0FC7">
              <w:rPr>
                <w:rFonts w:ascii="Times New Roman" w:eastAsia="Times New Roman" w:hAnsi="Times New Roman" w:cs="Times New Roman"/>
                <w:bCs/>
                <w:sz w:val="24"/>
                <w:szCs w:val="24"/>
              </w:rPr>
              <w:t>Изделия: «Попугаи»</w:t>
            </w:r>
          </w:p>
        </w:tc>
        <w:tc>
          <w:tcPr>
            <w:tcW w:w="6662" w:type="dxa"/>
          </w:tcPr>
          <w:p w:rsidR="00F5161F" w:rsidRPr="000E5AD6" w:rsidRDefault="000E5AD6" w:rsidP="000E5AD6">
            <w:pPr>
              <w:rPr>
                <w:rFonts w:ascii="Times New Roman" w:hAnsi="Times New Roman" w:cs="Times New Roman"/>
                <w:sz w:val="24"/>
                <w:szCs w:val="24"/>
              </w:rPr>
            </w:pPr>
            <w:r w:rsidRPr="000E5AD6">
              <w:rPr>
                <w:rFonts w:ascii="Times New Roman" w:hAnsi="Times New Roman" w:cs="Times New Roman"/>
                <w:color w:val="000000"/>
                <w:sz w:val="24"/>
                <w:szCs w:val="24"/>
                <w:shd w:val="clear" w:color="auto" w:fill="FFFFFF"/>
              </w:rPr>
              <w:t>Осваивать новые способы изготовления мозаики, применяя технику «рваная бумага»; соблюдение техники безопасной работы инструментам; закрепление навыков работы с бумагой и клеем; изготовление по образцу в соответствии с планом аппликации из бумаги; адекватно реагировать в проявлениях эмоционально- оценочного отношения к сверстникам</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20.04</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DB2988">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30</w:t>
            </w:r>
          </w:p>
        </w:tc>
        <w:tc>
          <w:tcPr>
            <w:tcW w:w="3799" w:type="dxa"/>
          </w:tcPr>
          <w:p w:rsidR="00F5161F" w:rsidRPr="001D0FC7" w:rsidRDefault="00F5161F" w:rsidP="00FA0737">
            <w:pPr>
              <w:shd w:val="clear" w:color="auto" w:fill="FFFFFF"/>
              <w:autoSpaceDE w:val="0"/>
              <w:autoSpaceDN w:val="0"/>
              <w:adjustRightInd w:val="0"/>
              <w:jc w:val="both"/>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Полёты человека. Изделия: «Самолёт», «Парашют».</w:t>
            </w:r>
          </w:p>
        </w:tc>
        <w:tc>
          <w:tcPr>
            <w:tcW w:w="6662" w:type="dxa"/>
          </w:tcPr>
          <w:p w:rsidR="00F5161F" w:rsidRPr="000E5AD6" w:rsidRDefault="000E5AD6" w:rsidP="000E5AD6">
            <w:pPr>
              <w:rPr>
                <w:rFonts w:ascii="Times New Roman" w:hAnsi="Times New Roman" w:cs="Times New Roman"/>
                <w:sz w:val="24"/>
                <w:szCs w:val="24"/>
              </w:rPr>
            </w:pPr>
            <w:r w:rsidRPr="000E5AD6">
              <w:rPr>
                <w:rFonts w:ascii="Times New Roman" w:hAnsi="Times New Roman" w:cs="Times New Roman"/>
                <w:color w:val="000000"/>
                <w:sz w:val="24"/>
                <w:szCs w:val="24"/>
                <w:shd w:val="clear" w:color="auto" w:fill="FFFFFF"/>
              </w:rPr>
              <w:t>Сравнивать современные и старинные виды летательных аппаратов; использование навыков работы с бумагой, правилами работы ножницами и клеем; самостоятельно создавать изделия по плану, использовать технику оригами; проведение эксперимента; умение содержательно и бесконфликтно участвовать в совместной учебной работе.</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27.04</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FA0737">
        <w:tc>
          <w:tcPr>
            <w:tcW w:w="13575" w:type="dxa"/>
            <w:gridSpan w:val="5"/>
          </w:tcPr>
          <w:p w:rsidR="00F5161F" w:rsidRPr="001D0FC7" w:rsidRDefault="00F5161F" w:rsidP="00FA0737">
            <w:pPr>
              <w:jc w:val="center"/>
              <w:rPr>
                <w:rFonts w:ascii="Times New Roman" w:hAnsi="Times New Roman" w:cs="Times New Roman"/>
                <w:b/>
                <w:spacing w:val="-4"/>
                <w:sz w:val="24"/>
                <w:szCs w:val="24"/>
              </w:rPr>
            </w:pPr>
            <w:r w:rsidRPr="001D0FC7">
              <w:rPr>
                <w:rFonts w:ascii="Times New Roman" w:hAnsi="Times New Roman" w:cs="Times New Roman"/>
                <w:b/>
                <w:spacing w:val="-4"/>
                <w:sz w:val="24"/>
                <w:szCs w:val="24"/>
              </w:rPr>
              <w:t>Человек и информация (3 часа).</w:t>
            </w:r>
          </w:p>
          <w:p w:rsidR="00F5161F" w:rsidRPr="001D0FC7" w:rsidRDefault="00F5161F" w:rsidP="00FA0737">
            <w:pPr>
              <w:jc w:val="center"/>
              <w:rPr>
                <w:rFonts w:ascii="Times New Roman" w:hAnsi="Times New Roman" w:cs="Times New Roman"/>
                <w:sz w:val="24"/>
                <w:szCs w:val="24"/>
              </w:rPr>
            </w:pPr>
          </w:p>
        </w:tc>
      </w:tr>
      <w:tr w:rsidR="00F5161F" w:rsidRPr="001D0FC7" w:rsidTr="00DB2988">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31</w:t>
            </w:r>
          </w:p>
        </w:tc>
        <w:tc>
          <w:tcPr>
            <w:tcW w:w="3799" w:type="dxa"/>
          </w:tcPr>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Способы общения. Изделия:</w:t>
            </w:r>
          </w:p>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«Письмо на глиняной дощечке», «Зашифрованное письмо».</w:t>
            </w:r>
          </w:p>
        </w:tc>
        <w:tc>
          <w:tcPr>
            <w:tcW w:w="6662" w:type="dxa"/>
          </w:tcPr>
          <w:p w:rsidR="00F5161F" w:rsidRPr="000E5AD6" w:rsidRDefault="000E5AD6" w:rsidP="000E5AD6">
            <w:pPr>
              <w:rPr>
                <w:rFonts w:ascii="Times New Roman" w:hAnsi="Times New Roman" w:cs="Times New Roman"/>
                <w:sz w:val="24"/>
                <w:szCs w:val="24"/>
              </w:rPr>
            </w:pPr>
            <w:r w:rsidRPr="000E5AD6">
              <w:rPr>
                <w:rFonts w:ascii="Times New Roman" w:hAnsi="Times New Roman" w:cs="Times New Roman"/>
                <w:color w:val="000000"/>
                <w:sz w:val="24"/>
                <w:szCs w:val="24"/>
                <w:shd w:val="clear" w:color="auto" w:fill="FFFFFF"/>
              </w:rPr>
              <w:t xml:space="preserve">Осуществлять поиск информации; освоение способов работы с новым материалом (глиной); самостоятельно анализировать образец, определять недостающие элементы; определение необходимых для изготовления изделия материалов и </w:t>
            </w:r>
            <w:r w:rsidRPr="000E5AD6">
              <w:rPr>
                <w:rFonts w:ascii="Times New Roman" w:hAnsi="Times New Roman" w:cs="Times New Roman"/>
                <w:color w:val="000000"/>
                <w:sz w:val="24"/>
                <w:szCs w:val="24"/>
                <w:shd w:val="clear" w:color="auto" w:fill="FFFFFF"/>
              </w:rPr>
              <w:lastRenderedPageBreak/>
              <w:t>инструментов по плану.</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lastRenderedPageBreak/>
              <w:t>04.05</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DB2988">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lastRenderedPageBreak/>
              <w:t>32</w:t>
            </w:r>
          </w:p>
        </w:tc>
        <w:tc>
          <w:tcPr>
            <w:tcW w:w="3799" w:type="dxa"/>
          </w:tcPr>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Важные телефонные номера. Изделие: «Важные телефонные номера».</w:t>
            </w:r>
          </w:p>
        </w:tc>
        <w:tc>
          <w:tcPr>
            <w:tcW w:w="6662" w:type="dxa"/>
          </w:tcPr>
          <w:p w:rsidR="00F5161F" w:rsidRPr="000E5AD6" w:rsidRDefault="000E5AD6" w:rsidP="000E5AD6">
            <w:pPr>
              <w:rPr>
                <w:rFonts w:ascii="Times New Roman" w:hAnsi="Times New Roman" w:cs="Times New Roman"/>
                <w:sz w:val="24"/>
                <w:szCs w:val="24"/>
              </w:rPr>
            </w:pPr>
            <w:r w:rsidRPr="000E5AD6">
              <w:rPr>
                <w:rFonts w:ascii="Times New Roman" w:hAnsi="Times New Roman" w:cs="Times New Roman"/>
                <w:color w:val="000000"/>
                <w:sz w:val="24"/>
                <w:szCs w:val="24"/>
                <w:shd w:val="clear" w:color="auto" w:fill="FFFFFF"/>
              </w:rPr>
              <w:t>Осуществлять поиск информации; анализировать и сравнивать информации в текстовой и знаково-символической форме; составлять таблицы важных телефонных номеров, маршрута передвижения от дома до школы.</w:t>
            </w:r>
          </w:p>
        </w:tc>
        <w:tc>
          <w:tcPr>
            <w:tcW w:w="113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11.05</w:t>
            </w:r>
          </w:p>
        </w:tc>
        <w:tc>
          <w:tcPr>
            <w:tcW w:w="1276" w:type="dxa"/>
          </w:tcPr>
          <w:p w:rsidR="00F5161F" w:rsidRPr="001D0FC7" w:rsidRDefault="00F5161F" w:rsidP="00FA0737">
            <w:pPr>
              <w:jc w:val="center"/>
              <w:rPr>
                <w:rFonts w:ascii="Times New Roman" w:hAnsi="Times New Roman" w:cs="Times New Roman"/>
                <w:sz w:val="24"/>
                <w:szCs w:val="24"/>
              </w:rPr>
            </w:pPr>
          </w:p>
        </w:tc>
      </w:tr>
      <w:tr w:rsidR="00F5161F" w:rsidRPr="001D0FC7" w:rsidTr="00DB2988">
        <w:tc>
          <w:tcPr>
            <w:tcW w:w="704" w:type="dxa"/>
          </w:tcPr>
          <w:p w:rsidR="00F5161F" w:rsidRPr="001D0FC7" w:rsidRDefault="00F5161F" w:rsidP="00FA0737">
            <w:pPr>
              <w:jc w:val="center"/>
              <w:rPr>
                <w:rFonts w:ascii="Times New Roman" w:hAnsi="Times New Roman" w:cs="Times New Roman"/>
                <w:sz w:val="24"/>
                <w:szCs w:val="24"/>
              </w:rPr>
            </w:pPr>
            <w:r w:rsidRPr="001D0FC7">
              <w:rPr>
                <w:rFonts w:ascii="Times New Roman" w:hAnsi="Times New Roman" w:cs="Times New Roman"/>
                <w:sz w:val="24"/>
                <w:szCs w:val="24"/>
              </w:rPr>
              <w:t>33</w:t>
            </w:r>
          </w:p>
        </w:tc>
        <w:tc>
          <w:tcPr>
            <w:tcW w:w="3799" w:type="dxa"/>
          </w:tcPr>
          <w:p w:rsidR="00F5161F" w:rsidRPr="001D0FC7" w:rsidRDefault="00F5161F" w:rsidP="00FA0737">
            <w:pPr>
              <w:shd w:val="clear" w:color="auto" w:fill="FFFFFF"/>
              <w:autoSpaceDE w:val="0"/>
              <w:autoSpaceDN w:val="0"/>
              <w:adjustRightInd w:val="0"/>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Компьютер.</w:t>
            </w:r>
          </w:p>
        </w:tc>
        <w:tc>
          <w:tcPr>
            <w:tcW w:w="6662" w:type="dxa"/>
          </w:tcPr>
          <w:p w:rsidR="00F5161F" w:rsidRPr="000E5AD6" w:rsidRDefault="000E5AD6" w:rsidP="000E5AD6">
            <w:pPr>
              <w:rPr>
                <w:rFonts w:ascii="Times New Roman" w:hAnsi="Times New Roman" w:cs="Times New Roman"/>
                <w:sz w:val="24"/>
                <w:szCs w:val="24"/>
              </w:rPr>
            </w:pPr>
            <w:r w:rsidRPr="000E5AD6">
              <w:rPr>
                <w:rFonts w:ascii="Times New Roman" w:hAnsi="Times New Roman" w:cs="Times New Roman"/>
                <w:color w:val="000000"/>
                <w:sz w:val="24"/>
                <w:szCs w:val="24"/>
                <w:shd w:val="clear" w:color="auto" w:fill="FFFFFF"/>
              </w:rPr>
              <w:t>Осуществлять поиск информации о компьютере, его составных частях, сферах применения; осваивать  работу на компьютере  и правила его использования;  содержательно и бесконфликтно участвовать в совместной учебной работе.</w:t>
            </w:r>
          </w:p>
        </w:tc>
        <w:tc>
          <w:tcPr>
            <w:tcW w:w="1134" w:type="dxa"/>
          </w:tcPr>
          <w:p w:rsidR="00F5161F" w:rsidRPr="001D0FC7" w:rsidRDefault="00F5161F" w:rsidP="00FA0737">
            <w:pPr>
              <w:jc w:val="center"/>
              <w:rPr>
                <w:rFonts w:ascii="Times New Roman" w:hAnsi="Times New Roman" w:cs="Times New Roman"/>
                <w:sz w:val="24"/>
                <w:szCs w:val="24"/>
              </w:rPr>
            </w:pPr>
            <w:r>
              <w:rPr>
                <w:rFonts w:ascii="Times New Roman" w:hAnsi="Times New Roman" w:cs="Times New Roman"/>
                <w:sz w:val="24"/>
                <w:szCs w:val="24"/>
              </w:rPr>
              <w:t>25</w:t>
            </w:r>
            <w:r w:rsidRPr="001D0FC7">
              <w:rPr>
                <w:rFonts w:ascii="Times New Roman" w:hAnsi="Times New Roman" w:cs="Times New Roman"/>
                <w:sz w:val="24"/>
                <w:szCs w:val="24"/>
              </w:rPr>
              <w:t>.05</w:t>
            </w:r>
          </w:p>
        </w:tc>
        <w:tc>
          <w:tcPr>
            <w:tcW w:w="1276" w:type="dxa"/>
          </w:tcPr>
          <w:p w:rsidR="00F5161F" w:rsidRPr="001D0FC7" w:rsidRDefault="00F5161F" w:rsidP="00FA0737">
            <w:pPr>
              <w:jc w:val="center"/>
              <w:rPr>
                <w:rFonts w:ascii="Times New Roman" w:hAnsi="Times New Roman" w:cs="Times New Roman"/>
                <w:sz w:val="24"/>
                <w:szCs w:val="24"/>
              </w:rPr>
            </w:pPr>
          </w:p>
        </w:tc>
      </w:tr>
    </w:tbl>
    <w:p w:rsidR="00F5161F" w:rsidRPr="001D0FC7" w:rsidRDefault="00F5161F" w:rsidP="00F5161F">
      <w:pPr>
        <w:spacing w:after="0" w:line="240" w:lineRule="auto"/>
        <w:jc w:val="center"/>
        <w:rPr>
          <w:rFonts w:ascii="Times New Roman" w:hAnsi="Times New Roman" w:cs="Times New Roman"/>
          <w:b/>
          <w:sz w:val="24"/>
          <w:szCs w:val="24"/>
        </w:rPr>
      </w:pPr>
    </w:p>
    <w:p w:rsidR="00F5161F" w:rsidRPr="001D0FC7" w:rsidRDefault="00F5161F" w:rsidP="00F5161F">
      <w:pPr>
        <w:spacing w:after="0" w:line="240" w:lineRule="auto"/>
        <w:jc w:val="center"/>
        <w:rPr>
          <w:rFonts w:ascii="Times New Roman" w:hAnsi="Times New Roman" w:cs="Times New Roman"/>
          <w:b/>
          <w:sz w:val="24"/>
          <w:szCs w:val="24"/>
        </w:rPr>
      </w:pPr>
    </w:p>
    <w:p w:rsidR="00F5161F" w:rsidRPr="001D0FC7" w:rsidRDefault="00F5161F" w:rsidP="00F5161F">
      <w:pPr>
        <w:spacing w:after="0" w:line="240" w:lineRule="auto"/>
        <w:rPr>
          <w:rFonts w:ascii="Times New Roman" w:eastAsia="Times New Roman" w:hAnsi="Times New Roman" w:cs="Times New Roman"/>
          <w:b/>
          <w:sz w:val="24"/>
          <w:szCs w:val="24"/>
        </w:rPr>
      </w:pPr>
    </w:p>
    <w:p w:rsidR="00F5161F" w:rsidRPr="001D0FC7" w:rsidRDefault="00F5161F" w:rsidP="00F5161F">
      <w:pPr>
        <w:spacing w:after="0" w:line="240" w:lineRule="auto"/>
        <w:rPr>
          <w:rFonts w:ascii="Times New Roman" w:hAnsi="Times New Roman" w:cs="Times New Roman"/>
          <w:b/>
          <w:sz w:val="24"/>
          <w:szCs w:val="24"/>
        </w:rPr>
      </w:pPr>
      <w:r w:rsidRPr="001D0FC7">
        <w:rPr>
          <w:rFonts w:ascii="Times New Roman" w:hAnsi="Times New Roman" w:cs="Times New Roman"/>
          <w:b/>
          <w:sz w:val="24"/>
          <w:szCs w:val="24"/>
        </w:rPr>
        <w:t>График проведения проверочных работ</w:t>
      </w:r>
    </w:p>
    <w:tbl>
      <w:tblPr>
        <w:tblStyle w:val="a3"/>
        <w:tblW w:w="0" w:type="auto"/>
        <w:tblLook w:val="04A0"/>
      </w:tblPr>
      <w:tblGrid>
        <w:gridCol w:w="2263"/>
        <w:gridCol w:w="5004"/>
        <w:gridCol w:w="3646"/>
        <w:gridCol w:w="3647"/>
      </w:tblGrid>
      <w:tr w:rsidR="00F5161F" w:rsidRPr="001D0FC7" w:rsidTr="00FA0737">
        <w:tc>
          <w:tcPr>
            <w:tcW w:w="2263" w:type="dxa"/>
          </w:tcPr>
          <w:p w:rsidR="00F5161F" w:rsidRPr="001D0FC7" w:rsidRDefault="00F5161F" w:rsidP="00FA0737">
            <w:pPr>
              <w:rPr>
                <w:rFonts w:ascii="Times New Roman" w:hAnsi="Times New Roman" w:cs="Times New Roman"/>
                <w:sz w:val="24"/>
                <w:szCs w:val="24"/>
              </w:rPr>
            </w:pPr>
            <w:r w:rsidRPr="001D0FC7">
              <w:rPr>
                <w:rFonts w:ascii="Times New Roman" w:hAnsi="Times New Roman" w:cs="Times New Roman"/>
                <w:sz w:val="24"/>
                <w:szCs w:val="24"/>
              </w:rPr>
              <w:t xml:space="preserve">Дата </w:t>
            </w:r>
          </w:p>
        </w:tc>
        <w:tc>
          <w:tcPr>
            <w:tcW w:w="5004" w:type="dxa"/>
          </w:tcPr>
          <w:p w:rsidR="00F5161F" w:rsidRPr="001D0FC7" w:rsidRDefault="00F5161F" w:rsidP="00FA0737">
            <w:pPr>
              <w:rPr>
                <w:rFonts w:ascii="Times New Roman" w:hAnsi="Times New Roman" w:cs="Times New Roman"/>
                <w:sz w:val="24"/>
                <w:szCs w:val="24"/>
              </w:rPr>
            </w:pPr>
            <w:r w:rsidRPr="001D0FC7">
              <w:rPr>
                <w:rFonts w:ascii="Times New Roman" w:hAnsi="Times New Roman" w:cs="Times New Roman"/>
                <w:sz w:val="24"/>
                <w:szCs w:val="24"/>
              </w:rPr>
              <w:t xml:space="preserve">Тема </w:t>
            </w:r>
          </w:p>
        </w:tc>
        <w:tc>
          <w:tcPr>
            <w:tcW w:w="3646" w:type="dxa"/>
          </w:tcPr>
          <w:p w:rsidR="00F5161F" w:rsidRPr="001D0FC7" w:rsidRDefault="00F5161F" w:rsidP="00FA0737">
            <w:pPr>
              <w:rPr>
                <w:rFonts w:ascii="Times New Roman" w:hAnsi="Times New Roman" w:cs="Times New Roman"/>
                <w:sz w:val="24"/>
                <w:szCs w:val="24"/>
              </w:rPr>
            </w:pPr>
            <w:r w:rsidRPr="001D0FC7">
              <w:rPr>
                <w:rFonts w:ascii="Times New Roman" w:hAnsi="Times New Roman" w:cs="Times New Roman"/>
                <w:sz w:val="24"/>
                <w:szCs w:val="24"/>
              </w:rPr>
              <w:t>Форма проведения контроля</w:t>
            </w:r>
          </w:p>
        </w:tc>
        <w:tc>
          <w:tcPr>
            <w:tcW w:w="3647" w:type="dxa"/>
          </w:tcPr>
          <w:p w:rsidR="00F5161F" w:rsidRPr="001D0FC7" w:rsidRDefault="00F5161F" w:rsidP="00FA0737">
            <w:pPr>
              <w:rPr>
                <w:rFonts w:ascii="Times New Roman" w:hAnsi="Times New Roman" w:cs="Times New Roman"/>
                <w:sz w:val="24"/>
                <w:szCs w:val="24"/>
              </w:rPr>
            </w:pPr>
            <w:r w:rsidRPr="001D0FC7">
              <w:rPr>
                <w:rFonts w:ascii="Times New Roman" w:hAnsi="Times New Roman" w:cs="Times New Roman"/>
                <w:sz w:val="24"/>
                <w:szCs w:val="24"/>
              </w:rPr>
              <w:t>примечание</w:t>
            </w:r>
          </w:p>
        </w:tc>
      </w:tr>
      <w:tr w:rsidR="00F5161F" w:rsidRPr="001D0FC7" w:rsidTr="00FA0737">
        <w:tc>
          <w:tcPr>
            <w:tcW w:w="2263" w:type="dxa"/>
          </w:tcPr>
          <w:p w:rsidR="00F5161F" w:rsidRPr="001D0FC7" w:rsidRDefault="00F5161F" w:rsidP="00FA0737">
            <w:pPr>
              <w:rPr>
                <w:rFonts w:ascii="Times New Roman" w:hAnsi="Times New Roman" w:cs="Times New Roman"/>
                <w:color w:val="000000" w:themeColor="text1"/>
                <w:sz w:val="24"/>
                <w:szCs w:val="24"/>
              </w:rPr>
            </w:pPr>
            <w:r w:rsidRPr="001D0FC7">
              <w:rPr>
                <w:rFonts w:ascii="Times New Roman" w:hAnsi="Times New Roman" w:cs="Times New Roman"/>
                <w:color w:val="000000" w:themeColor="text1"/>
                <w:sz w:val="24"/>
                <w:szCs w:val="24"/>
              </w:rPr>
              <w:t>20.10</w:t>
            </w:r>
          </w:p>
        </w:tc>
        <w:tc>
          <w:tcPr>
            <w:tcW w:w="5004" w:type="dxa"/>
          </w:tcPr>
          <w:p w:rsidR="00F5161F" w:rsidRPr="001D0FC7" w:rsidRDefault="00F5161F" w:rsidP="00FA0737">
            <w:pPr>
              <w:rPr>
                <w:rFonts w:ascii="Times New Roman" w:hAnsi="Times New Roman" w:cs="Times New Roman"/>
                <w:color w:val="FF0000"/>
                <w:sz w:val="24"/>
                <w:szCs w:val="24"/>
              </w:rPr>
            </w:pPr>
            <w:r w:rsidRPr="001D0FC7">
              <w:rPr>
                <w:rFonts w:ascii="Times New Roman" w:eastAsia="Times New Roman" w:hAnsi="Times New Roman" w:cs="Times New Roman"/>
                <w:bCs/>
                <w:sz w:val="24"/>
                <w:szCs w:val="24"/>
              </w:rPr>
              <w:t xml:space="preserve"> «Осенний урожай».</w:t>
            </w:r>
          </w:p>
        </w:tc>
        <w:tc>
          <w:tcPr>
            <w:tcW w:w="3646" w:type="dxa"/>
          </w:tcPr>
          <w:p w:rsidR="00F5161F" w:rsidRPr="001D0FC7" w:rsidRDefault="00F5161F" w:rsidP="00FA0737">
            <w:pPr>
              <w:rPr>
                <w:rFonts w:ascii="Times New Roman" w:hAnsi="Times New Roman" w:cs="Times New Roman"/>
                <w:color w:val="000000" w:themeColor="text1"/>
                <w:sz w:val="24"/>
                <w:szCs w:val="24"/>
              </w:rPr>
            </w:pPr>
            <w:r w:rsidRPr="001D0FC7">
              <w:rPr>
                <w:rFonts w:ascii="Times New Roman" w:hAnsi="Times New Roman" w:cs="Times New Roman"/>
                <w:color w:val="000000" w:themeColor="text1"/>
                <w:sz w:val="24"/>
                <w:szCs w:val="24"/>
              </w:rPr>
              <w:t>Урок-проект.</w:t>
            </w:r>
          </w:p>
        </w:tc>
        <w:tc>
          <w:tcPr>
            <w:tcW w:w="3647" w:type="dxa"/>
          </w:tcPr>
          <w:p w:rsidR="00F5161F" w:rsidRPr="001D0FC7" w:rsidRDefault="00F5161F" w:rsidP="00FA0737">
            <w:pPr>
              <w:rPr>
                <w:rFonts w:ascii="Times New Roman" w:hAnsi="Times New Roman" w:cs="Times New Roman"/>
                <w:color w:val="FF0000"/>
                <w:sz w:val="24"/>
                <w:szCs w:val="24"/>
              </w:rPr>
            </w:pPr>
          </w:p>
        </w:tc>
      </w:tr>
      <w:tr w:rsidR="00F5161F" w:rsidRPr="001D0FC7" w:rsidTr="00FA0737">
        <w:tc>
          <w:tcPr>
            <w:tcW w:w="2263" w:type="dxa"/>
          </w:tcPr>
          <w:p w:rsidR="00F5161F" w:rsidRPr="001D0FC7" w:rsidRDefault="00F5161F" w:rsidP="00FA0737">
            <w:pPr>
              <w:rPr>
                <w:rFonts w:ascii="Times New Roman" w:hAnsi="Times New Roman" w:cs="Times New Roman"/>
                <w:color w:val="000000" w:themeColor="text1"/>
                <w:sz w:val="24"/>
                <w:szCs w:val="24"/>
              </w:rPr>
            </w:pPr>
            <w:r w:rsidRPr="001D0FC7">
              <w:rPr>
                <w:rFonts w:ascii="Times New Roman" w:hAnsi="Times New Roman" w:cs="Times New Roman"/>
                <w:color w:val="000000" w:themeColor="text1"/>
                <w:sz w:val="24"/>
                <w:szCs w:val="24"/>
              </w:rPr>
              <w:t>24.11</w:t>
            </w:r>
          </w:p>
        </w:tc>
        <w:tc>
          <w:tcPr>
            <w:tcW w:w="5004" w:type="dxa"/>
          </w:tcPr>
          <w:p w:rsidR="00F5161F" w:rsidRPr="001D0FC7" w:rsidRDefault="00F5161F" w:rsidP="00FA0737">
            <w:pPr>
              <w:rPr>
                <w:rFonts w:ascii="Times New Roman" w:hAnsi="Times New Roman" w:cs="Times New Roman"/>
                <w:color w:val="FF0000"/>
                <w:sz w:val="24"/>
                <w:szCs w:val="24"/>
              </w:rPr>
            </w:pPr>
            <w:r w:rsidRPr="001D0FC7">
              <w:rPr>
                <w:rFonts w:ascii="Times New Roman" w:eastAsia="Times New Roman" w:hAnsi="Times New Roman" w:cs="Times New Roman"/>
                <w:bCs/>
                <w:sz w:val="24"/>
                <w:szCs w:val="24"/>
              </w:rPr>
              <w:t>«Дикие животные».</w:t>
            </w:r>
          </w:p>
        </w:tc>
        <w:tc>
          <w:tcPr>
            <w:tcW w:w="3646" w:type="dxa"/>
          </w:tcPr>
          <w:p w:rsidR="00F5161F" w:rsidRPr="001D0FC7" w:rsidRDefault="00F5161F" w:rsidP="00FA0737">
            <w:pPr>
              <w:rPr>
                <w:rFonts w:ascii="Times New Roman" w:hAnsi="Times New Roman" w:cs="Times New Roman"/>
                <w:color w:val="000000" w:themeColor="text1"/>
                <w:sz w:val="24"/>
                <w:szCs w:val="24"/>
              </w:rPr>
            </w:pPr>
            <w:r w:rsidRPr="001D0FC7">
              <w:rPr>
                <w:rFonts w:ascii="Times New Roman" w:hAnsi="Times New Roman" w:cs="Times New Roman"/>
                <w:color w:val="000000" w:themeColor="text1"/>
                <w:sz w:val="24"/>
                <w:szCs w:val="24"/>
              </w:rPr>
              <w:t>Урок-проект.</w:t>
            </w:r>
          </w:p>
        </w:tc>
        <w:tc>
          <w:tcPr>
            <w:tcW w:w="3647" w:type="dxa"/>
          </w:tcPr>
          <w:p w:rsidR="00F5161F" w:rsidRPr="001D0FC7" w:rsidRDefault="00F5161F" w:rsidP="00FA0737">
            <w:pPr>
              <w:rPr>
                <w:rFonts w:ascii="Times New Roman" w:hAnsi="Times New Roman" w:cs="Times New Roman"/>
                <w:color w:val="FF0000"/>
                <w:sz w:val="24"/>
                <w:szCs w:val="24"/>
              </w:rPr>
            </w:pPr>
          </w:p>
        </w:tc>
      </w:tr>
      <w:tr w:rsidR="00F5161F" w:rsidRPr="001D0FC7" w:rsidTr="00FA0737">
        <w:tc>
          <w:tcPr>
            <w:tcW w:w="2263" w:type="dxa"/>
          </w:tcPr>
          <w:p w:rsidR="00F5161F" w:rsidRPr="001D0FC7" w:rsidRDefault="00F5161F" w:rsidP="00FA0737">
            <w:pPr>
              <w:rPr>
                <w:rFonts w:ascii="Times New Roman" w:hAnsi="Times New Roman" w:cs="Times New Roman"/>
                <w:color w:val="000000" w:themeColor="text1"/>
                <w:sz w:val="24"/>
                <w:szCs w:val="24"/>
              </w:rPr>
            </w:pPr>
            <w:r w:rsidRPr="001D0FC7">
              <w:rPr>
                <w:rFonts w:ascii="Times New Roman" w:hAnsi="Times New Roman" w:cs="Times New Roman"/>
                <w:color w:val="000000" w:themeColor="text1"/>
                <w:sz w:val="24"/>
                <w:szCs w:val="24"/>
              </w:rPr>
              <w:t>15.12</w:t>
            </w:r>
          </w:p>
          <w:p w:rsidR="00F5161F" w:rsidRPr="001D0FC7" w:rsidRDefault="00F5161F" w:rsidP="00FA0737">
            <w:pPr>
              <w:rPr>
                <w:rFonts w:ascii="Times New Roman" w:hAnsi="Times New Roman" w:cs="Times New Roman"/>
                <w:color w:val="000000" w:themeColor="text1"/>
                <w:sz w:val="24"/>
                <w:szCs w:val="24"/>
              </w:rPr>
            </w:pPr>
            <w:r w:rsidRPr="001D0FC7">
              <w:rPr>
                <w:rFonts w:ascii="Times New Roman" w:hAnsi="Times New Roman" w:cs="Times New Roman"/>
                <w:color w:val="000000" w:themeColor="text1"/>
                <w:sz w:val="24"/>
                <w:szCs w:val="24"/>
              </w:rPr>
              <w:t>22.12</w:t>
            </w:r>
          </w:p>
        </w:tc>
        <w:tc>
          <w:tcPr>
            <w:tcW w:w="5004" w:type="dxa"/>
          </w:tcPr>
          <w:p w:rsidR="00F5161F" w:rsidRPr="001D0FC7" w:rsidRDefault="00F5161F" w:rsidP="00FA0737">
            <w:pPr>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«Украшаем класс к Новому году».</w:t>
            </w:r>
          </w:p>
        </w:tc>
        <w:tc>
          <w:tcPr>
            <w:tcW w:w="3646" w:type="dxa"/>
          </w:tcPr>
          <w:p w:rsidR="00F5161F" w:rsidRPr="001D0FC7" w:rsidRDefault="00F5161F" w:rsidP="00FA0737">
            <w:pPr>
              <w:rPr>
                <w:rFonts w:ascii="Times New Roman" w:hAnsi="Times New Roman" w:cs="Times New Roman"/>
                <w:color w:val="000000" w:themeColor="text1"/>
                <w:sz w:val="24"/>
                <w:szCs w:val="24"/>
              </w:rPr>
            </w:pPr>
            <w:r w:rsidRPr="001D0FC7">
              <w:rPr>
                <w:rFonts w:ascii="Times New Roman" w:hAnsi="Times New Roman" w:cs="Times New Roman"/>
                <w:color w:val="000000" w:themeColor="text1"/>
                <w:sz w:val="24"/>
                <w:szCs w:val="24"/>
              </w:rPr>
              <w:t>Урок-проект.</w:t>
            </w:r>
          </w:p>
        </w:tc>
        <w:tc>
          <w:tcPr>
            <w:tcW w:w="3647" w:type="dxa"/>
          </w:tcPr>
          <w:p w:rsidR="00F5161F" w:rsidRPr="001D0FC7" w:rsidRDefault="00F5161F" w:rsidP="00FA0737">
            <w:pPr>
              <w:rPr>
                <w:rFonts w:ascii="Times New Roman" w:hAnsi="Times New Roman" w:cs="Times New Roman"/>
                <w:color w:val="FF0000"/>
                <w:sz w:val="24"/>
                <w:szCs w:val="24"/>
              </w:rPr>
            </w:pPr>
          </w:p>
        </w:tc>
      </w:tr>
      <w:tr w:rsidR="00F5161F" w:rsidRPr="001D0FC7" w:rsidTr="00FA0737">
        <w:tc>
          <w:tcPr>
            <w:tcW w:w="2263" w:type="dxa"/>
          </w:tcPr>
          <w:p w:rsidR="00F5161F" w:rsidRPr="001D0FC7" w:rsidRDefault="00F5161F" w:rsidP="00FA073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09</w:t>
            </w:r>
            <w:r w:rsidRPr="001D0FC7">
              <w:rPr>
                <w:rFonts w:ascii="Times New Roman" w:hAnsi="Times New Roman" w:cs="Times New Roman"/>
                <w:color w:val="000000" w:themeColor="text1"/>
                <w:sz w:val="24"/>
                <w:szCs w:val="24"/>
              </w:rPr>
              <w:t>.01</w:t>
            </w:r>
          </w:p>
        </w:tc>
        <w:tc>
          <w:tcPr>
            <w:tcW w:w="5004" w:type="dxa"/>
          </w:tcPr>
          <w:p w:rsidR="00F5161F" w:rsidRPr="001D0FC7" w:rsidRDefault="00F5161F" w:rsidP="00FA0737">
            <w:pPr>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Проект «Чайный сервиз».</w:t>
            </w:r>
          </w:p>
        </w:tc>
        <w:tc>
          <w:tcPr>
            <w:tcW w:w="3646" w:type="dxa"/>
          </w:tcPr>
          <w:p w:rsidR="00F5161F" w:rsidRPr="001D0FC7" w:rsidRDefault="00F5161F" w:rsidP="00FA0737">
            <w:pPr>
              <w:rPr>
                <w:rFonts w:ascii="Times New Roman" w:hAnsi="Times New Roman" w:cs="Times New Roman"/>
                <w:color w:val="000000" w:themeColor="text1"/>
                <w:sz w:val="24"/>
                <w:szCs w:val="24"/>
              </w:rPr>
            </w:pPr>
            <w:r w:rsidRPr="001D0FC7">
              <w:rPr>
                <w:rFonts w:ascii="Times New Roman" w:hAnsi="Times New Roman" w:cs="Times New Roman"/>
                <w:color w:val="000000" w:themeColor="text1"/>
                <w:sz w:val="24"/>
                <w:szCs w:val="24"/>
              </w:rPr>
              <w:t>Урок-проект.</w:t>
            </w:r>
          </w:p>
        </w:tc>
        <w:tc>
          <w:tcPr>
            <w:tcW w:w="3647" w:type="dxa"/>
          </w:tcPr>
          <w:p w:rsidR="00F5161F" w:rsidRPr="001D0FC7" w:rsidRDefault="00F5161F" w:rsidP="00FA0737">
            <w:pPr>
              <w:rPr>
                <w:rFonts w:ascii="Times New Roman" w:hAnsi="Times New Roman" w:cs="Times New Roman"/>
                <w:color w:val="FF0000"/>
                <w:sz w:val="24"/>
                <w:szCs w:val="24"/>
              </w:rPr>
            </w:pPr>
          </w:p>
        </w:tc>
      </w:tr>
      <w:tr w:rsidR="00F5161F" w:rsidRPr="001D0FC7" w:rsidTr="00FA0737">
        <w:tc>
          <w:tcPr>
            <w:tcW w:w="2263" w:type="dxa"/>
          </w:tcPr>
          <w:p w:rsidR="00F5161F" w:rsidRPr="001D0FC7" w:rsidRDefault="00F5161F" w:rsidP="00FA073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r w:rsidRPr="001D0FC7">
              <w:rPr>
                <w:rFonts w:ascii="Times New Roman" w:hAnsi="Times New Roman" w:cs="Times New Roman"/>
                <w:color w:val="000000" w:themeColor="text1"/>
                <w:sz w:val="24"/>
                <w:szCs w:val="24"/>
              </w:rPr>
              <w:t>6.04</w:t>
            </w:r>
          </w:p>
        </w:tc>
        <w:tc>
          <w:tcPr>
            <w:tcW w:w="5004" w:type="dxa"/>
          </w:tcPr>
          <w:p w:rsidR="00F5161F" w:rsidRPr="001D0FC7" w:rsidRDefault="00F5161F" w:rsidP="00FA0737">
            <w:pPr>
              <w:rPr>
                <w:rFonts w:ascii="Times New Roman" w:eastAsia="Times New Roman" w:hAnsi="Times New Roman" w:cs="Times New Roman"/>
                <w:bCs/>
                <w:sz w:val="24"/>
                <w:szCs w:val="24"/>
              </w:rPr>
            </w:pPr>
            <w:r w:rsidRPr="001D0FC7">
              <w:rPr>
                <w:rFonts w:ascii="Times New Roman" w:eastAsia="Times New Roman" w:hAnsi="Times New Roman" w:cs="Times New Roman"/>
                <w:bCs/>
                <w:sz w:val="24"/>
                <w:szCs w:val="24"/>
              </w:rPr>
              <w:t>«Речной флот».</w:t>
            </w:r>
          </w:p>
        </w:tc>
        <w:tc>
          <w:tcPr>
            <w:tcW w:w="3646" w:type="dxa"/>
          </w:tcPr>
          <w:p w:rsidR="00F5161F" w:rsidRPr="001D0FC7" w:rsidRDefault="00F5161F" w:rsidP="00FA0737">
            <w:pPr>
              <w:rPr>
                <w:rFonts w:ascii="Times New Roman" w:hAnsi="Times New Roman" w:cs="Times New Roman"/>
                <w:color w:val="000000" w:themeColor="text1"/>
                <w:sz w:val="24"/>
                <w:szCs w:val="24"/>
              </w:rPr>
            </w:pPr>
            <w:r w:rsidRPr="001D0FC7">
              <w:rPr>
                <w:rFonts w:ascii="Times New Roman" w:hAnsi="Times New Roman" w:cs="Times New Roman"/>
                <w:color w:val="000000" w:themeColor="text1"/>
                <w:sz w:val="24"/>
                <w:szCs w:val="24"/>
              </w:rPr>
              <w:t>Урок-проект.</w:t>
            </w:r>
          </w:p>
        </w:tc>
        <w:tc>
          <w:tcPr>
            <w:tcW w:w="3647" w:type="dxa"/>
          </w:tcPr>
          <w:p w:rsidR="00F5161F" w:rsidRPr="001D0FC7" w:rsidRDefault="00F5161F" w:rsidP="00FA0737">
            <w:pPr>
              <w:rPr>
                <w:rFonts w:ascii="Times New Roman" w:hAnsi="Times New Roman" w:cs="Times New Roman"/>
                <w:color w:val="FF0000"/>
                <w:sz w:val="24"/>
                <w:szCs w:val="24"/>
              </w:rPr>
            </w:pPr>
          </w:p>
        </w:tc>
      </w:tr>
    </w:tbl>
    <w:p w:rsidR="00F5161F" w:rsidRPr="001D0FC7" w:rsidRDefault="00F5161F" w:rsidP="00F5161F">
      <w:pPr>
        <w:spacing w:after="0" w:line="240" w:lineRule="auto"/>
        <w:jc w:val="right"/>
        <w:rPr>
          <w:rFonts w:ascii="Times New Roman" w:hAnsi="Times New Roman" w:cs="Times New Roman"/>
          <w:sz w:val="24"/>
          <w:szCs w:val="24"/>
        </w:rPr>
      </w:pPr>
    </w:p>
    <w:p w:rsidR="00F5161F" w:rsidRPr="001D0FC7" w:rsidRDefault="00F5161F" w:rsidP="00F5161F">
      <w:pPr>
        <w:spacing w:after="0" w:line="240" w:lineRule="auto"/>
        <w:jc w:val="right"/>
        <w:rPr>
          <w:rFonts w:ascii="Times New Roman" w:hAnsi="Times New Roman" w:cs="Times New Roman"/>
          <w:sz w:val="24"/>
          <w:szCs w:val="24"/>
        </w:rPr>
      </w:pPr>
    </w:p>
    <w:p w:rsidR="00F5161F" w:rsidRPr="001D0FC7" w:rsidRDefault="00F5161F" w:rsidP="00F5161F">
      <w:pPr>
        <w:rPr>
          <w:rFonts w:ascii="Times New Roman" w:hAnsi="Times New Roman" w:cs="Times New Roman"/>
          <w:sz w:val="24"/>
          <w:szCs w:val="24"/>
        </w:rPr>
      </w:pPr>
    </w:p>
    <w:p w:rsidR="00594304" w:rsidRDefault="00594304"/>
    <w:sectPr w:rsidR="00594304" w:rsidSect="00FA0737">
      <w:pgSz w:w="16838" w:h="11906" w:orient="landscape"/>
      <w:pgMar w:top="993"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F0085"/>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F1F3031"/>
    <w:multiLevelType w:val="multilevel"/>
    <w:tmpl w:val="27484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B93389"/>
    <w:multiLevelType w:val="multilevel"/>
    <w:tmpl w:val="92203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43553C"/>
    <w:multiLevelType w:val="multilevel"/>
    <w:tmpl w:val="43383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AA2DAE"/>
    <w:multiLevelType w:val="multilevel"/>
    <w:tmpl w:val="664E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A86B2C"/>
    <w:multiLevelType w:val="multilevel"/>
    <w:tmpl w:val="93C8C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drawingGridHorizontalSpacing w:val="110"/>
  <w:displayHorizontalDrawingGridEvery w:val="2"/>
  <w:characterSpacingControl w:val="doNotCompress"/>
  <w:compat>
    <w:useFELayout/>
  </w:compat>
  <w:rsids>
    <w:rsidRoot w:val="00F5161F"/>
    <w:rsid w:val="00034829"/>
    <w:rsid w:val="000E5AD6"/>
    <w:rsid w:val="00252CA7"/>
    <w:rsid w:val="002A4DA6"/>
    <w:rsid w:val="0057195E"/>
    <w:rsid w:val="00594304"/>
    <w:rsid w:val="00C32B6C"/>
    <w:rsid w:val="00C36003"/>
    <w:rsid w:val="00D64C34"/>
    <w:rsid w:val="00DB2988"/>
    <w:rsid w:val="00E134BB"/>
    <w:rsid w:val="00E3236C"/>
    <w:rsid w:val="00E551A3"/>
    <w:rsid w:val="00E91313"/>
    <w:rsid w:val="00EB45B1"/>
    <w:rsid w:val="00F5161F"/>
    <w:rsid w:val="00FA07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C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5161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unhideWhenUsed/>
    <w:rsid w:val="00F5161F"/>
    <w:pPr>
      <w:spacing w:after="120" w:line="240" w:lineRule="auto"/>
    </w:pPr>
    <w:rPr>
      <w:rFonts w:ascii="Times New Roman" w:eastAsia="Times New Roman" w:hAnsi="Times New Roman" w:cs="Times New Roman"/>
      <w:sz w:val="72"/>
      <w:szCs w:val="72"/>
    </w:rPr>
  </w:style>
  <w:style w:type="character" w:customStyle="1" w:styleId="a5">
    <w:name w:val="Основной текст Знак"/>
    <w:basedOn w:val="a0"/>
    <w:link w:val="a4"/>
    <w:uiPriority w:val="99"/>
    <w:rsid w:val="00F5161F"/>
    <w:rPr>
      <w:rFonts w:ascii="Times New Roman" w:eastAsia="Times New Roman" w:hAnsi="Times New Roman" w:cs="Times New Roman"/>
      <w:sz w:val="72"/>
      <w:szCs w:val="72"/>
    </w:rPr>
  </w:style>
  <w:style w:type="character" w:customStyle="1" w:styleId="c17">
    <w:name w:val="c17"/>
    <w:basedOn w:val="a0"/>
    <w:rsid w:val="00F5161F"/>
  </w:style>
  <w:style w:type="character" w:customStyle="1" w:styleId="apple-converted-space">
    <w:name w:val="apple-converted-space"/>
    <w:basedOn w:val="a0"/>
    <w:rsid w:val="00F5161F"/>
  </w:style>
  <w:style w:type="character" w:customStyle="1" w:styleId="c9">
    <w:name w:val="c9"/>
    <w:basedOn w:val="a0"/>
    <w:rsid w:val="00F5161F"/>
  </w:style>
  <w:style w:type="paragraph" w:customStyle="1" w:styleId="c6">
    <w:name w:val="c6"/>
    <w:basedOn w:val="a"/>
    <w:rsid w:val="00F516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F5161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F5161F"/>
    <w:rPr>
      <w:color w:val="0000FF"/>
      <w:u w:val="single"/>
    </w:rPr>
  </w:style>
  <w:style w:type="paragraph" w:styleId="a7">
    <w:name w:val="Normal (Web)"/>
    <w:basedOn w:val="a"/>
    <w:uiPriority w:val="99"/>
    <w:unhideWhenUsed/>
    <w:rsid w:val="00F516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03482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0">
    <w:name w:val="c20"/>
    <w:basedOn w:val="a0"/>
    <w:rsid w:val="00034829"/>
  </w:style>
  <w:style w:type="character" w:customStyle="1" w:styleId="c1">
    <w:name w:val="c1"/>
    <w:basedOn w:val="a0"/>
    <w:rsid w:val="00034829"/>
  </w:style>
  <w:style w:type="character" w:customStyle="1" w:styleId="c14">
    <w:name w:val="c14"/>
    <w:basedOn w:val="a0"/>
    <w:rsid w:val="00034829"/>
  </w:style>
</w:styles>
</file>

<file path=word/webSettings.xml><?xml version="1.0" encoding="utf-8"?>
<w:webSettings xmlns:r="http://schemas.openxmlformats.org/officeDocument/2006/relationships" xmlns:w="http://schemas.openxmlformats.org/wordprocessingml/2006/main">
  <w:divs>
    <w:div w:id="73744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7574</Words>
  <Characters>43174</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2</cp:revision>
  <dcterms:created xsi:type="dcterms:W3CDTF">2016-10-21T19:02:00Z</dcterms:created>
  <dcterms:modified xsi:type="dcterms:W3CDTF">2016-11-01T10:48:00Z</dcterms:modified>
</cp:coreProperties>
</file>